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B84" w:rsidRDefault="00883B84" w:rsidP="00883B84">
      <w:pPr>
        <w:pStyle w:val="ListParagraph"/>
        <w:numPr>
          <w:ilvl w:val="0"/>
          <w:numId w:val="36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Compiler Optimization Level issue</w:t>
      </w:r>
    </w:p>
    <w:p w:rsidR="00883B84" w:rsidRPr="00E13D1F" w:rsidRDefault="00883B84" w:rsidP="00883B84">
      <w:pPr>
        <w:rPr>
          <w:sz w:val="24"/>
          <w:szCs w:val="24"/>
        </w:rPr>
      </w:pPr>
      <w:r w:rsidRPr="00E13D1F">
        <w:rPr>
          <w:rFonts w:hint="eastAsia"/>
          <w:b/>
          <w:sz w:val="24"/>
          <w:szCs w:val="24"/>
        </w:rPr>
        <w:t>Test Condition:</w:t>
      </w:r>
      <w:r w:rsidRPr="00E13D1F">
        <w:rPr>
          <w:rFonts w:hint="eastAsia"/>
          <w:sz w:val="24"/>
          <w:szCs w:val="24"/>
        </w:rPr>
        <w:t xml:space="preserve">  </w:t>
      </w:r>
      <w:r w:rsidR="003A5530">
        <w:rPr>
          <w:rFonts w:hint="eastAsia"/>
          <w:sz w:val="24"/>
          <w:szCs w:val="24"/>
        </w:rPr>
        <w:t>DCDC application</w:t>
      </w:r>
      <w:r w:rsidRPr="00E13D1F">
        <w:rPr>
          <w:rFonts w:hint="eastAsia"/>
          <w:sz w:val="24"/>
          <w:szCs w:val="24"/>
        </w:rPr>
        <w:t>,  input VDC is 50V,  output VDC is 55V, output current is 45A.  the main controller is TMS320F28374s.  and CCS version is 6.1.0.00104;</w:t>
      </w:r>
    </w:p>
    <w:p w:rsidR="00883B84" w:rsidRPr="00E13D1F" w:rsidRDefault="00883B84" w:rsidP="00883B84">
      <w:pPr>
        <w:rPr>
          <w:sz w:val="24"/>
          <w:szCs w:val="24"/>
        </w:rPr>
      </w:pPr>
      <w:r w:rsidRPr="00E13D1F">
        <w:rPr>
          <w:rFonts w:hint="eastAsia"/>
          <w:b/>
          <w:sz w:val="24"/>
          <w:szCs w:val="24"/>
        </w:rPr>
        <w:t>Issues Description:</w:t>
      </w:r>
      <w:r w:rsidRPr="00E13D1F">
        <w:rPr>
          <w:rFonts w:hint="eastAsia"/>
          <w:sz w:val="24"/>
          <w:szCs w:val="24"/>
        </w:rPr>
        <w:t xml:space="preserve">  in same condition,  the power module used similar source code(only with 3 different variables),  which generate 2 different test result</w:t>
      </w:r>
      <w:r w:rsidRPr="00E13D1F">
        <w:rPr>
          <w:rFonts w:hint="eastAsia"/>
          <w:sz w:val="24"/>
          <w:szCs w:val="24"/>
        </w:rPr>
        <w:t>：</w:t>
      </w:r>
      <w:r w:rsidRPr="00E13D1F">
        <w:rPr>
          <w:rFonts w:hint="eastAsia"/>
          <w:sz w:val="24"/>
          <w:szCs w:val="24"/>
        </w:rPr>
        <w:t xml:space="preserve">  output  Voltage and Current worked normal(figure 1),   output voltage and current oscillated(figure 2).   </w:t>
      </w:r>
    </w:p>
    <w:p w:rsidR="00382799" w:rsidRPr="00A52B4D" w:rsidRDefault="00382799">
      <w:pPr>
        <w:rPr>
          <w:sz w:val="24"/>
          <w:szCs w:val="24"/>
        </w:rPr>
      </w:pPr>
    </w:p>
    <w:p w:rsidR="00591056" w:rsidRPr="00A52B4D" w:rsidRDefault="00382799">
      <w:pPr>
        <w:rPr>
          <w:sz w:val="24"/>
          <w:szCs w:val="24"/>
        </w:rPr>
      </w:pPr>
      <w:r w:rsidRPr="00A52B4D">
        <w:rPr>
          <w:rFonts w:hint="eastAsia"/>
          <w:noProof/>
          <w:snapToGrid/>
          <w:sz w:val="24"/>
          <w:szCs w:val="24"/>
        </w:rPr>
        <w:drawing>
          <wp:inline distT="0" distB="0" distL="0" distR="0">
            <wp:extent cx="5266690" cy="3950335"/>
            <wp:effectExtent l="19050" t="0" r="0" b="0"/>
            <wp:docPr id="4" name="图片 2" descr="C:\Users\d00168706\Desktop\给TI材料\0010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00168706\Desktop\给TI材料\00104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024" w:rsidRPr="00A52B4D" w:rsidRDefault="00571024">
      <w:pPr>
        <w:rPr>
          <w:sz w:val="24"/>
          <w:szCs w:val="24"/>
        </w:rPr>
      </w:pPr>
    </w:p>
    <w:p w:rsidR="00591056" w:rsidRPr="00A52B4D" w:rsidRDefault="00AB79B3" w:rsidP="0038279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F</w:t>
      </w:r>
      <w:r w:rsidR="00547014">
        <w:rPr>
          <w:rFonts w:hint="eastAsia"/>
          <w:sz w:val="24"/>
          <w:szCs w:val="24"/>
        </w:rPr>
        <w:t>igure 1 Output voltage &amp; Current normal</w:t>
      </w:r>
    </w:p>
    <w:p w:rsidR="00591056" w:rsidRPr="00A52B4D" w:rsidRDefault="00382799">
      <w:pPr>
        <w:rPr>
          <w:sz w:val="24"/>
          <w:szCs w:val="24"/>
        </w:rPr>
      </w:pPr>
      <w:r w:rsidRPr="00A52B4D">
        <w:rPr>
          <w:noProof/>
          <w:sz w:val="24"/>
          <w:szCs w:val="24"/>
        </w:rPr>
        <w:lastRenderedPageBreak/>
        <w:drawing>
          <wp:inline distT="0" distB="0" distL="0" distR="0">
            <wp:extent cx="5266690" cy="3950335"/>
            <wp:effectExtent l="19050" t="0" r="0" b="0"/>
            <wp:docPr id="5" name="图片 1" descr="C:\Users\d00168706\Desktop\给TI材料\0010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00168706\Desktop\给TI材料\00104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799" w:rsidRDefault="003B4C48" w:rsidP="00D213E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F</w:t>
      </w:r>
      <w:r w:rsidR="00BA4245">
        <w:rPr>
          <w:rFonts w:hint="eastAsia"/>
          <w:sz w:val="24"/>
          <w:szCs w:val="24"/>
        </w:rPr>
        <w:t>igure 2 Output voltage &amp; Current abnormal</w:t>
      </w:r>
    </w:p>
    <w:p w:rsidR="00A746A1" w:rsidRDefault="00A746A1" w:rsidP="00A746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>C</w:t>
      </w:r>
      <w:r>
        <w:rPr>
          <w:rFonts w:hint="eastAsia"/>
          <w:sz w:val="24"/>
          <w:szCs w:val="24"/>
        </w:rPr>
        <w:t>ompared with the code differences, shown as figure 3, only few changes with 3 variables(Left), and the 3 variables is not used on the code</w:t>
      </w:r>
      <w:r w:rsidR="00A53A04">
        <w:rPr>
          <w:rFonts w:hint="eastAsia"/>
          <w:sz w:val="24"/>
          <w:szCs w:val="24"/>
        </w:rPr>
        <w:t xml:space="preserve"> other place except</w:t>
      </w:r>
      <w:r>
        <w:rPr>
          <w:rFonts w:hint="eastAsia"/>
          <w:sz w:val="24"/>
          <w:szCs w:val="24"/>
        </w:rPr>
        <w:t xml:space="preserve"> initialization;  the right side without the 3 variable</w:t>
      </w:r>
      <w:r w:rsidR="00A53A04">
        <w:rPr>
          <w:rFonts w:hint="eastAsia"/>
          <w:sz w:val="24"/>
          <w:szCs w:val="24"/>
        </w:rPr>
        <w:t>s;   the left side code caused the abnormal, and right code worked normally.</w:t>
      </w:r>
    </w:p>
    <w:p w:rsidR="00382799" w:rsidRPr="00A52B4D" w:rsidRDefault="00382799" w:rsidP="00382799">
      <w:pPr>
        <w:rPr>
          <w:sz w:val="24"/>
          <w:szCs w:val="24"/>
        </w:rPr>
      </w:pPr>
      <w:r w:rsidRPr="00A52B4D">
        <w:rPr>
          <w:rFonts w:hint="eastAsia"/>
          <w:noProof/>
          <w:snapToGrid/>
          <w:sz w:val="24"/>
          <w:szCs w:val="24"/>
        </w:rPr>
        <w:drawing>
          <wp:inline distT="0" distB="0" distL="0" distR="0">
            <wp:extent cx="5274310" cy="1470660"/>
            <wp:effectExtent l="19050" t="0" r="2540" b="0"/>
            <wp:docPr id="6" name="图片 3" descr="C:\Users\d00168706\Desktop\给TI材料\软件修改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00168706\Desktop\给TI材料\软件修改点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7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799" w:rsidRDefault="006B2F9F" w:rsidP="003B4C48">
      <w:pPr>
        <w:jc w:val="center"/>
        <w:rPr>
          <w:sz w:val="24"/>
          <w:szCs w:val="24"/>
        </w:rPr>
      </w:pPr>
      <w:r>
        <w:rPr>
          <w:sz w:val="24"/>
          <w:szCs w:val="24"/>
        </w:rPr>
        <w:t>Figure</w:t>
      </w:r>
      <w:r>
        <w:rPr>
          <w:rFonts w:hint="eastAsia"/>
          <w:sz w:val="24"/>
          <w:szCs w:val="24"/>
        </w:rPr>
        <w:t xml:space="preserve"> 3 </w:t>
      </w:r>
      <w:r w:rsidR="00B43C70">
        <w:rPr>
          <w:rFonts w:hint="eastAsia"/>
          <w:sz w:val="24"/>
          <w:szCs w:val="24"/>
        </w:rPr>
        <w:t>Source code compar</w:t>
      </w:r>
      <w:r>
        <w:rPr>
          <w:rFonts w:hint="eastAsia"/>
          <w:sz w:val="24"/>
          <w:szCs w:val="24"/>
        </w:rPr>
        <w:t>ison</w:t>
      </w:r>
    </w:p>
    <w:p w:rsidR="00077F8A" w:rsidRPr="00A52B4D" w:rsidRDefault="00077F8A" w:rsidP="003B4C48">
      <w:pPr>
        <w:jc w:val="center"/>
        <w:rPr>
          <w:sz w:val="24"/>
          <w:szCs w:val="24"/>
        </w:rPr>
      </w:pPr>
    </w:p>
    <w:p w:rsidR="00077F8A" w:rsidRDefault="00077F8A" w:rsidP="00077F8A">
      <w:pPr>
        <w:rPr>
          <w:sz w:val="24"/>
          <w:szCs w:val="24"/>
        </w:rPr>
      </w:pPr>
      <w:r w:rsidRPr="009801D4">
        <w:rPr>
          <w:rFonts w:hint="eastAsia"/>
          <w:b/>
          <w:sz w:val="24"/>
          <w:szCs w:val="24"/>
          <w:highlight w:val="yellow"/>
        </w:rPr>
        <w:t>Solution: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highlight w:val="yellow"/>
        </w:rPr>
        <w:t xml:space="preserve">for the left side code, modified </w:t>
      </w:r>
      <w:r w:rsidRPr="009801D4">
        <w:rPr>
          <w:rFonts w:hint="eastAsia"/>
          <w:sz w:val="24"/>
          <w:szCs w:val="24"/>
          <w:highlight w:val="yellow"/>
        </w:rPr>
        <w:t>the optimization level to Off 0, shown as figure 4;</w:t>
      </w:r>
    </w:p>
    <w:p w:rsidR="00077F8A" w:rsidRPr="00A52B4D" w:rsidRDefault="00077F8A" w:rsidP="00077F8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T</w:t>
      </w:r>
      <w:r>
        <w:rPr>
          <w:rFonts w:hint="eastAsia"/>
          <w:sz w:val="24"/>
          <w:szCs w:val="24"/>
        </w:rPr>
        <w:t>he .map files before &amp; after optimization level modification shown as below.</w:t>
      </w:r>
    </w:p>
    <w:p w:rsidR="00576ADC" w:rsidRPr="00A52B4D" w:rsidRDefault="0009703A" w:rsidP="00382799">
      <w:pPr>
        <w:rPr>
          <w:sz w:val="24"/>
          <w:szCs w:val="24"/>
        </w:rPr>
      </w:pPr>
      <w:r w:rsidRPr="00A52B4D">
        <w:rPr>
          <w:rFonts w:hint="eastAsia"/>
          <w:noProof/>
          <w:snapToGrid/>
          <w:sz w:val="24"/>
          <w:szCs w:val="24"/>
        </w:rPr>
        <w:lastRenderedPageBreak/>
        <w:drawing>
          <wp:inline distT="0" distB="0" distL="0" distR="0">
            <wp:extent cx="5274310" cy="830697"/>
            <wp:effectExtent l="19050" t="0" r="2540" b="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30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03A" w:rsidRPr="00A52B4D" w:rsidRDefault="00A651DB" w:rsidP="00382799">
      <w:pPr>
        <w:rPr>
          <w:sz w:val="24"/>
          <w:szCs w:val="24"/>
        </w:rPr>
      </w:pPr>
      <w:r>
        <w:rPr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2485390</wp:posOffset>
                </wp:positionH>
                <wp:positionV relativeFrom="paragraph">
                  <wp:posOffset>-635</wp:posOffset>
                </wp:positionV>
                <wp:extent cx="453390" cy="278130"/>
                <wp:effectExtent l="37465" t="8890" r="42545" b="82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" cy="27813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" o:spid="_x0000_s1026" type="#_x0000_t67" style="position:absolute;margin-left:195.7pt;margin-top:-.05pt;width:35.7pt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">
                <v:textbox style="layout-flow:vertical-ideographic"/>
              </v:shape>
            </w:pict>
          </mc:Fallback>
        </mc:AlternateContent>
      </w:r>
    </w:p>
    <w:p w:rsidR="00576ADC" w:rsidRPr="00A52B4D" w:rsidRDefault="0009703A" w:rsidP="00382799">
      <w:pPr>
        <w:rPr>
          <w:sz w:val="24"/>
          <w:szCs w:val="24"/>
        </w:rPr>
      </w:pPr>
      <w:r w:rsidRPr="00A52B4D">
        <w:rPr>
          <w:rFonts w:hint="eastAsia"/>
          <w:noProof/>
          <w:snapToGrid/>
          <w:sz w:val="24"/>
          <w:szCs w:val="24"/>
        </w:rPr>
        <w:drawing>
          <wp:inline distT="0" distB="0" distL="0" distR="0">
            <wp:extent cx="5274310" cy="906513"/>
            <wp:effectExtent l="19050" t="0" r="2540" b="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06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03A" w:rsidRPr="00A52B4D" w:rsidRDefault="00077F8A" w:rsidP="0009703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Figure 4</w:t>
      </w:r>
      <w:r w:rsidR="00293132">
        <w:rPr>
          <w:rFonts w:hint="eastAsia"/>
          <w:sz w:val="24"/>
          <w:szCs w:val="24"/>
        </w:rPr>
        <w:t xml:space="preserve"> Optimization level from 2 to 0</w:t>
      </w:r>
    </w:p>
    <w:p w:rsidR="00C87B9E" w:rsidRPr="00A52B4D" w:rsidRDefault="00C87B9E" w:rsidP="00D213E3">
      <w:pPr>
        <w:ind w:firstLine="420"/>
        <w:rPr>
          <w:sz w:val="24"/>
          <w:szCs w:val="24"/>
        </w:rPr>
      </w:pPr>
      <w:r>
        <w:rPr>
          <w:sz w:val="24"/>
          <w:szCs w:val="24"/>
        </w:rPr>
        <w:object w:dxaOrig="1534" w:dyaOrig="9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6pt;height:48.4pt" o:ole="">
            <v:imagedata r:id="rId14" o:title=""/>
          </v:shape>
          <o:OLEObject Type="Embed" ProgID="Package" ShapeID="_x0000_i1025" DrawAspect="Icon" ObjectID="_1560122580" r:id="rId15"/>
        </w:object>
      </w:r>
      <w:r>
        <w:rPr>
          <w:sz w:val="24"/>
          <w:szCs w:val="24"/>
        </w:rPr>
        <w:object w:dxaOrig="1534" w:dyaOrig="963">
          <v:shape id="_x0000_i1026" type="#_x0000_t75" style="width:76.6pt;height:48.4pt" o:ole="">
            <v:imagedata r:id="rId16" o:title=""/>
          </v:shape>
          <o:OLEObject Type="Embed" ProgID="Package" ShapeID="_x0000_i1026" DrawAspect="Icon" ObjectID="_1560122581" r:id="rId17"/>
        </w:object>
      </w:r>
    </w:p>
    <w:p w:rsidR="003718FE" w:rsidRPr="00A52B4D" w:rsidRDefault="003718FE" w:rsidP="00D213E3">
      <w:pPr>
        <w:ind w:firstLine="42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Note: in previous rectifier products which used F280200 with CCS3.3 reported same issues. </w:t>
      </w:r>
      <w:r>
        <w:rPr>
          <w:b/>
          <w:sz w:val="24"/>
          <w:szCs w:val="24"/>
        </w:rPr>
        <w:t>W</w:t>
      </w:r>
      <w:r>
        <w:rPr>
          <w:rFonts w:hint="eastAsia"/>
          <w:b/>
          <w:sz w:val="24"/>
          <w:szCs w:val="24"/>
        </w:rPr>
        <w:t xml:space="preserve">ith optimization level </w:t>
      </w:r>
      <w:r>
        <w:rPr>
          <w:b/>
          <w:sz w:val="24"/>
          <w:szCs w:val="24"/>
        </w:rPr>
        <w:t>–</w:t>
      </w:r>
      <w:r>
        <w:rPr>
          <w:rFonts w:hint="eastAsia"/>
          <w:b/>
          <w:sz w:val="24"/>
          <w:szCs w:val="24"/>
        </w:rPr>
        <w:t xml:space="preserve">o3, the ADC sample value decreased half of expected,  without optimization level, the ADC sample worked as expected. </w:t>
      </w:r>
    </w:p>
    <w:p w:rsidR="0009703A" w:rsidRDefault="0009703A" w:rsidP="00382799"/>
    <w:p w:rsidR="006A4461" w:rsidRDefault="006A4461" w:rsidP="00AD107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2.  Same source code, different compiler version,  the module executed different</w:t>
      </w:r>
    </w:p>
    <w:p w:rsidR="00D82299" w:rsidRDefault="00D437E5" w:rsidP="00382799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Test Condition and result:  </w:t>
      </w:r>
      <w:r w:rsidRPr="00AD1077">
        <w:rPr>
          <w:rFonts w:hint="eastAsia"/>
          <w:sz w:val="24"/>
          <w:szCs w:val="24"/>
        </w:rPr>
        <w:t xml:space="preserve">using </w:t>
      </w:r>
      <w:r w:rsidR="00545003">
        <w:rPr>
          <w:rFonts w:hint="eastAsia"/>
          <w:sz w:val="24"/>
          <w:szCs w:val="24"/>
        </w:rPr>
        <w:t>CCS</w:t>
      </w:r>
      <w:bookmarkStart w:id="0" w:name="_GoBack"/>
      <w:bookmarkEnd w:id="0"/>
      <w:r w:rsidRPr="00AD1077">
        <w:rPr>
          <w:rFonts w:hint="eastAsia"/>
          <w:sz w:val="24"/>
          <w:szCs w:val="24"/>
        </w:rPr>
        <w:t xml:space="preserve"> 6.1.0.00104 to build the source code project, and </w:t>
      </w:r>
      <w:r w:rsidR="00D82299" w:rsidRPr="00AD1077">
        <w:rPr>
          <w:rFonts w:hint="eastAsia"/>
          <w:sz w:val="24"/>
          <w:szCs w:val="24"/>
        </w:rPr>
        <w:t xml:space="preserve">DOWNLOAD to TMS320F28066, the code run to unexpected fault and caused watchdog reset.   </w:t>
      </w:r>
      <w:r w:rsidR="00D82299" w:rsidRPr="00AD1077">
        <w:rPr>
          <w:sz w:val="24"/>
          <w:szCs w:val="24"/>
        </w:rPr>
        <w:t>U</w:t>
      </w:r>
      <w:r w:rsidR="00D82299" w:rsidRPr="00AD1077">
        <w:rPr>
          <w:rFonts w:hint="eastAsia"/>
          <w:sz w:val="24"/>
          <w:szCs w:val="24"/>
        </w:rPr>
        <w:t>sing CCS3.3.83.19 to build the same source code, the code run normally.</w:t>
      </w:r>
    </w:p>
    <w:p w:rsidR="00AD1077" w:rsidRDefault="00AD1077" w:rsidP="00382799">
      <w:pPr>
        <w:rPr>
          <w:b/>
          <w:sz w:val="24"/>
          <w:szCs w:val="24"/>
        </w:rPr>
      </w:pPr>
      <w:r w:rsidRPr="00966A93">
        <w:rPr>
          <w:rFonts w:hint="eastAsia"/>
          <w:b/>
          <w:sz w:val="24"/>
          <w:szCs w:val="24"/>
        </w:rPr>
        <w:t>Root cause:</w:t>
      </w:r>
      <w:r>
        <w:rPr>
          <w:rFonts w:hint="eastAsia"/>
          <w:sz w:val="24"/>
          <w:szCs w:val="24"/>
        </w:rPr>
        <w:t xml:space="preserve">  Step by step debug and found that memcpy() prototype caused the issue.</w:t>
      </w:r>
    </w:p>
    <w:p w:rsidR="00D437E5" w:rsidRDefault="00D82299" w:rsidP="00382799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Solution</w:t>
      </w:r>
      <w:r>
        <w:rPr>
          <w:rFonts w:hint="eastAsia"/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</w:rPr>
        <w:t xml:space="preserve"> </w:t>
      </w:r>
      <w:r w:rsidRPr="00AD1077">
        <w:rPr>
          <w:rFonts w:hint="eastAsia"/>
          <w:sz w:val="24"/>
          <w:szCs w:val="24"/>
        </w:rPr>
        <w:t>don</w:t>
      </w:r>
      <w:r w:rsidRPr="00AD1077">
        <w:rPr>
          <w:sz w:val="24"/>
          <w:szCs w:val="24"/>
        </w:rPr>
        <w:t>’</w:t>
      </w:r>
      <w:r w:rsidRPr="00AD1077">
        <w:rPr>
          <w:rFonts w:hint="eastAsia"/>
          <w:sz w:val="24"/>
          <w:szCs w:val="24"/>
        </w:rPr>
        <w:t xml:space="preserve">t using the memcpy() defined in lib but with the prototype build by Customer Own, </w:t>
      </w:r>
      <w:r w:rsidR="00D437E5" w:rsidRPr="00AD1077">
        <w:rPr>
          <w:rFonts w:hint="eastAsia"/>
          <w:sz w:val="24"/>
          <w:szCs w:val="24"/>
        </w:rPr>
        <w:t xml:space="preserve"> </w:t>
      </w:r>
      <w:r w:rsidRPr="00AD1077">
        <w:rPr>
          <w:rFonts w:hint="eastAsia"/>
          <w:sz w:val="24"/>
          <w:szCs w:val="24"/>
        </w:rPr>
        <w:t>fixed this issue.</w:t>
      </w:r>
    </w:p>
    <w:p w:rsidR="0009703A" w:rsidRPr="0009703A" w:rsidRDefault="0009703A" w:rsidP="00382799"/>
    <w:sectPr w:rsidR="0009703A" w:rsidRPr="0009703A" w:rsidSect="002242F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312" w:right="1800" w:bottom="1440" w:left="1800" w:header="77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C7D" w:rsidRDefault="000D3C7D">
      <w:r>
        <w:separator/>
      </w:r>
    </w:p>
  </w:endnote>
  <w:endnote w:type="continuationSeparator" w:id="0">
    <w:p w:rsidR="000D3C7D" w:rsidRDefault="000D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2F9" w:rsidRDefault="002242F9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000"/>
      <w:gridCol w:w="2921"/>
      <w:gridCol w:w="2601"/>
    </w:tblGrid>
    <w:tr w:rsidR="002242F9">
      <w:tc>
        <w:tcPr>
          <w:tcW w:w="1760" w:type="pct"/>
        </w:tcPr>
        <w:p w:rsidR="002242F9" w:rsidRDefault="00F86341">
          <w:pPr>
            <w:pStyle w:val="Footer"/>
            <w:ind w:firstLine="360"/>
          </w:pPr>
          <w:r>
            <w:fldChar w:fldCharType="begin"/>
          </w:r>
          <w:r>
            <w:instrText xml:space="preserve"> TIME \@ "yyyy-M-d" </w:instrText>
          </w:r>
          <w:r>
            <w:fldChar w:fldCharType="separate"/>
          </w:r>
          <w:r w:rsidR="003A5530">
            <w:rPr>
              <w:noProof/>
            </w:rPr>
            <w:t>2017-6-28</w:t>
          </w:r>
          <w:r>
            <w:rPr>
              <w:noProof/>
            </w:rPr>
            <w:fldChar w:fldCharType="end"/>
          </w:r>
        </w:p>
      </w:tc>
      <w:tc>
        <w:tcPr>
          <w:tcW w:w="1714" w:type="pct"/>
        </w:tcPr>
        <w:p w:rsidR="002242F9" w:rsidRDefault="004A2090">
          <w:pPr>
            <w:pStyle w:val="Footer"/>
          </w:pPr>
          <w:r>
            <w:rPr>
              <w:rFonts w:hint="eastAsia"/>
            </w:rPr>
            <w:t>华为保密信息</w:t>
          </w:r>
          <w:r>
            <w:rPr>
              <w:rFonts w:hint="eastAsia"/>
            </w:rPr>
            <w:t>,</w:t>
          </w:r>
          <w:r>
            <w:rPr>
              <w:rFonts w:hint="eastAsia"/>
            </w:rPr>
            <w:t>未经授权禁止扩散</w:t>
          </w:r>
        </w:p>
      </w:tc>
      <w:tc>
        <w:tcPr>
          <w:tcW w:w="1527" w:type="pct"/>
        </w:tcPr>
        <w:p w:rsidR="002242F9" w:rsidRDefault="004A2090">
          <w:pPr>
            <w:pStyle w:val="Footer"/>
            <w:ind w:firstLine="360"/>
            <w:jc w:val="right"/>
          </w:pPr>
          <w:r>
            <w:rPr>
              <w:rFonts w:hint="eastAsia"/>
            </w:rPr>
            <w:t>第</w:t>
          </w:r>
          <w:r w:rsidR="00F86341">
            <w:fldChar w:fldCharType="begin"/>
          </w:r>
          <w:r w:rsidR="00F86341">
            <w:instrText>PAGE</w:instrText>
          </w:r>
          <w:r w:rsidR="00F86341">
            <w:fldChar w:fldCharType="separate"/>
          </w:r>
          <w:r w:rsidR="00545003">
            <w:rPr>
              <w:noProof/>
            </w:rPr>
            <w:t>3</w:t>
          </w:r>
          <w:r w:rsidR="00F86341">
            <w:rPr>
              <w:noProof/>
            </w:rPr>
            <w:fldChar w:fldCharType="end"/>
          </w:r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r w:rsidR="000D3C7D">
            <w:fldChar w:fldCharType="begin"/>
          </w:r>
          <w:r w:rsidR="000D3C7D">
            <w:instrText xml:space="preserve"> NUMPAGES  \* Arabic  \* MERGEFORMAT </w:instrText>
          </w:r>
          <w:r w:rsidR="000D3C7D">
            <w:fldChar w:fldCharType="separate"/>
          </w:r>
          <w:r w:rsidR="00545003">
            <w:rPr>
              <w:noProof/>
            </w:rPr>
            <w:t>3</w:t>
          </w:r>
          <w:r w:rsidR="000D3C7D">
            <w:rPr>
              <w:noProof/>
            </w:rPr>
            <w:fldChar w:fldCharType="end"/>
          </w:r>
          <w:r>
            <w:rPr>
              <w:rFonts w:hint="eastAsia"/>
            </w:rPr>
            <w:t>页</w:t>
          </w:r>
        </w:p>
      </w:tc>
    </w:tr>
  </w:tbl>
  <w:p w:rsidR="002242F9" w:rsidRDefault="002242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2F9" w:rsidRDefault="002242F9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C7D" w:rsidRDefault="000D3C7D">
      <w:r>
        <w:separator/>
      </w:r>
    </w:p>
  </w:footnote>
  <w:footnote w:type="continuationSeparator" w:id="0">
    <w:p w:rsidR="000D3C7D" w:rsidRDefault="000D3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2F9" w:rsidRDefault="002242F9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auto"/>
      </w:tblBorders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842"/>
      <w:gridCol w:w="5894"/>
      <w:gridCol w:w="1684"/>
    </w:tblGrid>
    <w:tr w:rsidR="002242F9">
      <w:trPr>
        <w:cantSplit/>
        <w:trHeight w:hRule="exact" w:val="782"/>
      </w:trPr>
      <w:tc>
        <w:tcPr>
          <w:tcW w:w="500" w:type="pct"/>
        </w:tcPr>
        <w:p w:rsidR="002242F9" w:rsidRDefault="004A2090">
          <w:pPr>
            <w:pStyle w:val="a4"/>
            <w:rPr>
              <w:rFonts w:ascii="Dotum" w:eastAsia="Dotum" w:hAnsi="Dotum"/>
            </w:rPr>
          </w:pPr>
          <w:r>
            <w:rPr>
              <w:rFonts w:ascii="Dotum" w:eastAsia="Dotum" w:hAnsi="Dotum"/>
              <w:noProof/>
              <w:snapToGrid/>
            </w:rPr>
            <w:drawing>
              <wp:inline distT="0" distB="0" distL="0" distR="0">
                <wp:extent cx="419100" cy="419100"/>
                <wp:effectExtent l="19050" t="0" r="0" b="0"/>
                <wp:docPr id="1" name="图片 1" descr="HW_POS_RGB_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W_POS_RGB_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242F9" w:rsidRDefault="002242F9">
          <w:pPr>
            <w:rPr>
              <w:rFonts w:ascii="Dotum" w:eastAsia="Dotum" w:hAnsi="Dotum"/>
            </w:rPr>
          </w:pPr>
        </w:p>
      </w:tc>
      <w:tc>
        <w:tcPr>
          <w:tcW w:w="3500" w:type="pct"/>
          <w:vAlign w:val="bottom"/>
        </w:tcPr>
        <w:p w:rsidR="002242F9" w:rsidRDefault="004A2090">
          <w:pPr>
            <w:pStyle w:val="Header"/>
            <w:ind w:firstLine="360"/>
            <w:rPr>
              <w:rFonts w:ascii="Dotum" w:eastAsia="Dotum" w:hAnsi="Dotum"/>
            </w:rPr>
          </w:pPr>
          <w:r>
            <w:rPr>
              <w:rFonts w:ascii="Dotum" w:eastAsia="Dotum" w:hAnsi="Dotum" w:hint="eastAsia"/>
            </w:rPr>
            <w:t>文</w:t>
          </w:r>
          <w:r>
            <w:rPr>
              <w:rFonts w:ascii="Dotum" w:eastAsia="MS UI Gothic" w:hAnsi="MS UI Gothic" w:hint="eastAsia"/>
            </w:rPr>
            <w:t>档</w:t>
          </w:r>
          <w:r>
            <w:rPr>
              <w:rFonts w:ascii="Dotum" w:eastAsia="Dotum" w:hAnsi="Dotum" w:hint="eastAsia"/>
            </w:rPr>
            <w:t>名</w:t>
          </w:r>
          <w:r>
            <w:rPr>
              <w:rFonts w:ascii="Dotum" w:eastAsia="MS UI Gothic" w:hAnsi="MS UI Gothic" w:hint="eastAsia"/>
            </w:rPr>
            <w:t>称</w:t>
          </w:r>
        </w:p>
      </w:tc>
      <w:tc>
        <w:tcPr>
          <w:tcW w:w="1000" w:type="pct"/>
          <w:vAlign w:val="bottom"/>
        </w:tcPr>
        <w:p w:rsidR="002242F9" w:rsidRDefault="004A2090">
          <w:pPr>
            <w:pStyle w:val="Header"/>
            <w:ind w:firstLine="360"/>
            <w:rPr>
              <w:rFonts w:ascii="Dotum" w:eastAsia="Dotum" w:hAnsi="Dotum"/>
            </w:rPr>
          </w:pPr>
          <w:r>
            <w:rPr>
              <w:rFonts w:ascii="Dotum" w:eastAsia="Dotum" w:hAnsi="Dotum" w:hint="eastAsia"/>
            </w:rPr>
            <w:t>文</w:t>
          </w:r>
          <w:r>
            <w:rPr>
              <w:rFonts w:ascii="Dotum" w:eastAsia="MS UI Gothic" w:hAnsi="MS UI Gothic" w:hint="eastAsia"/>
            </w:rPr>
            <w:t>档</w:t>
          </w:r>
          <w:r>
            <w:rPr>
              <w:rFonts w:ascii="Dotum" w:eastAsia="Dotum" w:hAnsi="Dotum" w:hint="eastAsia"/>
            </w:rPr>
            <w:t>密</w:t>
          </w:r>
          <w:r>
            <w:rPr>
              <w:rFonts w:ascii="Dotum" w:hAnsi="MS UI Gothic" w:hint="eastAsia"/>
            </w:rPr>
            <w:t>级</w:t>
          </w:r>
        </w:p>
      </w:tc>
    </w:tr>
  </w:tbl>
  <w:p w:rsidR="002242F9" w:rsidRDefault="002242F9">
    <w:pPr>
      <w:pStyle w:val="Header"/>
      <w:rPr>
        <w:rFonts w:ascii="DotumChe" w:eastAsia="DotumChe" w:hAnsi="DotumCh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2F9" w:rsidRDefault="002242F9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5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6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7">
    <w:nsid w:val="4EAB49AD"/>
    <w:multiLevelType w:val="hybridMultilevel"/>
    <w:tmpl w:val="33AE0814"/>
    <w:lvl w:ilvl="0" w:tplc="3BAED508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>
    <w:nsid w:val="63546429"/>
    <w:multiLevelType w:val="multilevel"/>
    <w:tmpl w:val="FE4653A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1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2"/>
  </w:num>
  <w:num w:numId="11">
    <w:abstractNumId w:val="2"/>
  </w:num>
  <w:num w:numId="12">
    <w:abstractNumId w:val="2"/>
  </w:num>
  <w:num w:numId="13">
    <w:abstractNumId w:val="4"/>
  </w:num>
  <w:num w:numId="14">
    <w:abstractNumId w:val="5"/>
  </w:num>
  <w:num w:numId="15">
    <w:abstractNumId w:val="0"/>
  </w:num>
  <w:num w:numId="16">
    <w:abstractNumId w:val="3"/>
  </w:num>
  <w:num w:numId="17">
    <w:abstractNumId w:val="8"/>
  </w:num>
  <w:num w:numId="18">
    <w:abstractNumId w:val="8"/>
  </w:num>
  <w:num w:numId="19">
    <w:abstractNumId w:val="8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8"/>
  </w:num>
  <w:num w:numId="25">
    <w:abstractNumId w:val="8"/>
  </w:num>
  <w:num w:numId="26">
    <w:abstractNumId w:val="11"/>
  </w:num>
  <w:num w:numId="27">
    <w:abstractNumId w:val="11"/>
  </w:num>
  <w:num w:numId="28">
    <w:abstractNumId w:val="11"/>
  </w:num>
  <w:num w:numId="29">
    <w:abstractNumId w:val="1"/>
  </w:num>
  <w:num w:numId="30">
    <w:abstractNumId w:val="8"/>
  </w:num>
  <w:num w:numId="31">
    <w:abstractNumId w:val="8"/>
  </w:num>
  <w:num w:numId="32">
    <w:abstractNumId w:val="11"/>
  </w:num>
  <w:num w:numId="33">
    <w:abstractNumId w:val="9"/>
  </w:num>
  <w:num w:numId="34">
    <w:abstractNumId w:val="9"/>
  </w:num>
  <w:num w:numId="35">
    <w:abstractNumId w:val="9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2F9"/>
    <w:rsid w:val="00007062"/>
    <w:rsid w:val="000774EE"/>
    <w:rsid w:val="00077F8A"/>
    <w:rsid w:val="0009703A"/>
    <w:rsid w:val="000C4A06"/>
    <w:rsid w:val="000D3C7D"/>
    <w:rsid w:val="000D509F"/>
    <w:rsid w:val="002242F9"/>
    <w:rsid w:val="00293132"/>
    <w:rsid w:val="003718FE"/>
    <w:rsid w:val="00382799"/>
    <w:rsid w:val="003A5530"/>
    <w:rsid w:val="003B4C48"/>
    <w:rsid w:val="003E5C91"/>
    <w:rsid w:val="00436342"/>
    <w:rsid w:val="004A2090"/>
    <w:rsid w:val="004A719B"/>
    <w:rsid w:val="00545003"/>
    <w:rsid w:val="00547014"/>
    <w:rsid w:val="00571024"/>
    <w:rsid w:val="00576ADC"/>
    <w:rsid w:val="00591056"/>
    <w:rsid w:val="006A4461"/>
    <w:rsid w:val="006A6398"/>
    <w:rsid w:val="006B2F9F"/>
    <w:rsid w:val="00856438"/>
    <w:rsid w:val="00883B84"/>
    <w:rsid w:val="009333D3"/>
    <w:rsid w:val="00966A93"/>
    <w:rsid w:val="009801D4"/>
    <w:rsid w:val="00990352"/>
    <w:rsid w:val="009D3339"/>
    <w:rsid w:val="00A52B4D"/>
    <w:rsid w:val="00A53A04"/>
    <w:rsid w:val="00A651DB"/>
    <w:rsid w:val="00A746A1"/>
    <w:rsid w:val="00AB79B3"/>
    <w:rsid w:val="00AD1077"/>
    <w:rsid w:val="00B16084"/>
    <w:rsid w:val="00B42876"/>
    <w:rsid w:val="00B43C70"/>
    <w:rsid w:val="00BA4245"/>
    <w:rsid w:val="00C405C7"/>
    <w:rsid w:val="00C44556"/>
    <w:rsid w:val="00C87B9E"/>
    <w:rsid w:val="00CE0147"/>
    <w:rsid w:val="00D213E3"/>
    <w:rsid w:val="00D437E5"/>
    <w:rsid w:val="00D47462"/>
    <w:rsid w:val="00D82299"/>
    <w:rsid w:val="00E13D1F"/>
    <w:rsid w:val="00F8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42F9"/>
    <w:pPr>
      <w:widowControl w:val="0"/>
      <w:autoSpaceDE w:val="0"/>
      <w:autoSpaceDN w:val="0"/>
      <w:adjustRightInd w:val="0"/>
      <w:spacing w:line="360" w:lineRule="auto"/>
    </w:pPr>
    <w:rPr>
      <w:snapToGrid w:val="0"/>
      <w:sz w:val="21"/>
      <w:szCs w:val="21"/>
    </w:rPr>
  </w:style>
  <w:style w:type="paragraph" w:styleId="Heading1">
    <w:name w:val="heading 1"/>
    <w:next w:val="Heading2"/>
    <w:qFormat/>
    <w:rsid w:val="002242F9"/>
    <w:pPr>
      <w:keepNext/>
      <w:numPr>
        <w:numId w:val="35"/>
      </w:numPr>
      <w:spacing w:before="240" w:after="240"/>
      <w:jc w:val="both"/>
      <w:outlineLvl w:val="0"/>
    </w:pPr>
    <w:rPr>
      <w:rFonts w:ascii="Arial" w:eastAsia="SimHei" w:hAnsi="Arial"/>
      <w:b/>
      <w:sz w:val="32"/>
      <w:szCs w:val="32"/>
    </w:rPr>
  </w:style>
  <w:style w:type="paragraph" w:styleId="Heading2">
    <w:name w:val="heading 2"/>
    <w:next w:val="Normal"/>
    <w:qFormat/>
    <w:rsid w:val="002242F9"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SimHei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2242F9"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SimHei"/>
      <w:bCs/>
      <w:kern w:val="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表格题注"/>
    <w:next w:val="Normal"/>
    <w:rsid w:val="002242F9"/>
    <w:pPr>
      <w:keepLines/>
      <w:numPr>
        <w:ilvl w:val="8"/>
        <w:numId w:val="5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1">
    <w:name w:val="表格文本"/>
    <w:rsid w:val="002242F9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2">
    <w:name w:val="表头文本"/>
    <w:rsid w:val="002242F9"/>
    <w:pPr>
      <w:jc w:val="center"/>
    </w:pPr>
    <w:rPr>
      <w:rFonts w:ascii="Arial" w:hAnsi="Arial"/>
      <w:b/>
      <w:sz w:val="21"/>
      <w:szCs w:val="21"/>
    </w:rPr>
  </w:style>
  <w:style w:type="table" w:customStyle="1" w:styleId="a3">
    <w:name w:val="表样式"/>
    <w:basedOn w:val="TableNormal"/>
    <w:rsid w:val="002242F9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Normal"/>
    <w:rsid w:val="002242F9"/>
    <w:pPr>
      <w:numPr>
        <w:ilvl w:val="7"/>
        <w:numId w:val="5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4">
    <w:name w:val="图样式"/>
    <w:basedOn w:val="Normal"/>
    <w:rsid w:val="002242F9"/>
    <w:pPr>
      <w:keepNext/>
      <w:widowControl/>
      <w:spacing w:before="80" w:after="80"/>
      <w:jc w:val="center"/>
    </w:pPr>
  </w:style>
  <w:style w:type="paragraph" w:customStyle="1" w:styleId="a5">
    <w:name w:val="文档标题"/>
    <w:basedOn w:val="Normal"/>
    <w:rsid w:val="002242F9"/>
    <w:pPr>
      <w:tabs>
        <w:tab w:val="left" w:pos="0"/>
      </w:tabs>
      <w:spacing w:before="300" w:after="300"/>
      <w:jc w:val="center"/>
    </w:pPr>
    <w:rPr>
      <w:rFonts w:ascii="Arial" w:eastAsia="SimHei" w:hAnsi="Arial"/>
      <w:sz w:val="36"/>
      <w:szCs w:val="36"/>
    </w:rPr>
  </w:style>
  <w:style w:type="paragraph" w:styleId="Footer">
    <w:name w:val="footer"/>
    <w:rsid w:val="002242F9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Header">
    <w:name w:val="header"/>
    <w:rsid w:val="002242F9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a6">
    <w:name w:val="正文（首行不缩进）"/>
    <w:basedOn w:val="Normal"/>
    <w:rsid w:val="002242F9"/>
  </w:style>
  <w:style w:type="paragraph" w:customStyle="1" w:styleId="a7">
    <w:name w:val="注示头"/>
    <w:basedOn w:val="Normal"/>
    <w:rsid w:val="002242F9"/>
    <w:pPr>
      <w:pBdr>
        <w:top w:val="single" w:sz="4" w:space="1" w:color="000000"/>
      </w:pBdr>
      <w:jc w:val="both"/>
    </w:pPr>
    <w:rPr>
      <w:rFonts w:ascii="Arial" w:eastAsia="SimHei" w:hAnsi="Arial"/>
      <w:sz w:val="18"/>
    </w:rPr>
  </w:style>
  <w:style w:type="paragraph" w:customStyle="1" w:styleId="a8">
    <w:name w:val="注示文本"/>
    <w:basedOn w:val="Normal"/>
    <w:rsid w:val="002242F9"/>
    <w:pPr>
      <w:pBdr>
        <w:bottom w:val="single" w:sz="4" w:space="1" w:color="000000"/>
      </w:pBdr>
      <w:ind w:firstLine="360"/>
      <w:jc w:val="both"/>
    </w:pPr>
    <w:rPr>
      <w:rFonts w:ascii="Arial" w:eastAsia="KaiTi_GB2312" w:hAnsi="Arial"/>
      <w:sz w:val="18"/>
      <w:szCs w:val="18"/>
    </w:rPr>
  </w:style>
  <w:style w:type="paragraph" w:customStyle="1" w:styleId="a9">
    <w:name w:val="编写建议"/>
    <w:basedOn w:val="Normal"/>
    <w:rsid w:val="002242F9"/>
    <w:pPr>
      <w:ind w:firstLine="420"/>
    </w:pPr>
    <w:rPr>
      <w:rFonts w:ascii="Arial" w:hAnsi="Arial" w:cs="Arial"/>
      <w:i/>
      <w:color w:val="0000FF"/>
    </w:rPr>
  </w:style>
  <w:style w:type="table" w:styleId="TableGrid">
    <w:name w:val="Table Grid"/>
    <w:basedOn w:val="TableNormal"/>
    <w:rsid w:val="002242F9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样式一"/>
    <w:basedOn w:val="DefaultParagraphFont"/>
    <w:rsid w:val="002242F9"/>
    <w:rPr>
      <w:rFonts w:ascii="SimSun" w:hAnsi="SimSun"/>
      <w:b/>
      <w:bCs/>
      <w:color w:val="000000"/>
      <w:sz w:val="36"/>
    </w:rPr>
  </w:style>
  <w:style w:type="character" w:customStyle="1" w:styleId="ab">
    <w:name w:val="样式二"/>
    <w:basedOn w:val="aa"/>
    <w:rsid w:val="002242F9"/>
    <w:rPr>
      <w:rFonts w:ascii="SimSun" w:hAnsi="SimSun"/>
      <w:b/>
      <w:bCs/>
      <w:color w:val="000000"/>
      <w:sz w:val="36"/>
    </w:rPr>
  </w:style>
  <w:style w:type="paragraph" w:styleId="BalloonText">
    <w:name w:val="Balloon Text"/>
    <w:basedOn w:val="Normal"/>
    <w:link w:val="BalloonTextChar"/>
    <w:rsid w:val="002242F9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242F9"/>
    <w:rPr>
      <w:snapToGrid w:val="0"/>
      <w:sz w:val="18"/>
      <w:szCs w:val="18"/>
    </w:rPr>
  </w:style>
  <w:style w:type="paragraph" w:styleId="ListParagraph">
    <w:name w:val="List Paragraph"/>
    <w:basedOn w:val="Normal"/>
    <w:uiPriority w:val="34"/>
    <w:qFormat/>
    <w:rsid w:val="00883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42F9"/>
    <w:pPr>
      <w:widowControl w:val="0"/>
      <w:autoSpaceDE w:val="0"/>
      <w:autoSpaceDN w:val="0"/>
      <w:adjustRightInd w:val="0"/>
      <w:spacing w:line="360" w:lineRule="auto"/>
    </w:pPr>
    <w:rPr>
      <w:snapToGrid w:val="0"/>
      <w:sz w:val="21"/>
      <w:szCs w:val="21"/>
    </w:rPr>
  </w:style>
  <w:style w:type="paragraph" w:styleId="Heading1">
    <w:name w:val="heading 1"/>
    <w:next w:val="Heading2"/>
    <w:qFormat/>
    <w:rsid w:val="002242F9"/>
    <w:pPr>
      <w:keepNext/>
      <w:numPr>
        <w:numId w:val="35"/>
      </w:numPr>
      <w:spacing w:before="240" w:after="240"/>
      <w:jc w:val="both"/>
      <w:outlineLvl w:val="0"/>
    </w:pPr>
    <w:rPr>
      <w:rFonts w:ascii="Arial" w:eastAsia="SimHei" w:hAnsi="Arial"/>
      <w:b/>
      <w:sz w:val="32"/>
      <w:szCs w:val="32"/>
    </w:rPr>
  </w:style>
  <w:style w:type="paragraph" w:styleId="Heading2">
    <w:name w:val="heading 2"/>
    <w:next w:val="Normal"/>
    <w:qFormat/>
    <w:rsid w:val="002242F9"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SimHei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2242F9"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SimHei"/>
      <w:bCs/>
      <w:kern w:val="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表格题注"/>
    <w:next w:val="Normal"/>
    <w:rsid w:val="002242F9"/>
    <w:pPr>
      <w:keepLines/>
      <w:numPr>
        <w:ilvl w:val="8"/>
        <w:numId w:val="5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1">
    <w:name w:val="表格文本"/>
    <w:rsid w:val="002242F9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2">
    <w:name w:val="表头文本"/>
    <w:rsid w:val="002242F9"/>
    <w:pPr>
      <w:jc w:val="center"/>
    </w:pPr>
    <w:rPr>
      <w:rFonts w:ascii="Arial" w:hAnsi="Arial"/>
      <w:b/>
      <w:sz w:val="21"/>
      <w:szCs w:val="21"/>
    </w:rPr>
  </w:style>
  <w:style w:type="table" w:customStyle="1" w:styleId="a3">
    <w:name w:val="表样式"/>
    <w:basedOn w:val="TableNormal"/>
    <w:rsid w:val="002242F9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Normal"/>
    <w:rsid w:val="002242F9"/>
    <w:pPr>
      <w:numPr>
        <w:ilvl w:val="7"/>
        <w:numId w:val="5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4">
    <w:name w:val="图样式"/>
    <w:basedOn w:val="Normal"/>
    <w:rsid w:val="002242F9"/>
    <w:pPr>
      <w:keepNext/>
      <w:widowControl/>
      <w:spacing w:before="80" w:after="80"/>
      <w:jc w:val="center"/>
    </w:pPr>
  </w:style>
  <w:style w:type="paragraph" w:customStyle="1" w:styleId="a5">
    <w:name w:val="文档标题"/>
    <w:basedOn w:val="Normal"/>
    <w:rsid w:val="002242F9"/>
    <w:pPr>
      <w:tabs>
        <w:tab w:val="left" w:pos="0"/>
      </w:tabs>
      <w:spacing w:before="300" w:after="300"/>
      <w:jc w:val="center"/>
    </w:pPr>
    <w:rPr>
      <w:rFonts w:ascii="Arial" w:eastAsia="SimHei" w:hAnsi="Arial"/>
      <w:sz w:val="36"/>
      <w:szCs w:val="36"/>
    </w:rPr>
  </w:style>
  <w:style w:type="paragraph" w:styleId="Footer">
    <w:name w:val="footer"/>
    <w:rsid w:val="002242F9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Header">
    <w:name w:val="header"/>
    <w:rsid w:val="002242F9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a6">
    <w:name w:val="正文（首行不缩进）"/>
    <w:basedOn w:val="Normal"/>
    <w:rsid w:val="002242F9"/>
  </w:style>
  <w:style w:type="paragraph" w:customStyle="1" w:styleId="a7">
    <w:name w:val="注示头"/>
    <w:basedOn w:val="Normal"/>
    <w:rsid w:val="002242F9"/>
    <w:pPr>
      <w:pBdr>
        <w:top w:val="single" w:sz="4" w:space="1" w:color="000000"/>
      </w:pBdr>
      <w:jc w:val="both"/>
    </w:pPr>
    <w:rPr>
      <w:rFonts w:ascii="Arial" w:eastAsia="SimHei" w:hAnsi="Arial"/>
      <w:sz w:val="18"/>
    </w:rPr>
  </w:style>
  <w:style w:type="paragraph" w:customStyle="1" w:styleId="a8">
    <w:name w:val="注示文本"/>
    <w:basedOn w:val="Normal"/>
    <w:rsid w:val="002242F9"/>
    <w:pPr>
      <w:pBdr>
        <w:bottom w:val="single" w:sz="4" w:space="1" w:color="000000"/>
      </w:pBdr>
      <w:ind w:firstLine="360"/>
      <w:jc w:val="both"/>
    </w:pPr>
    <w:rPr>
      <w:rFonts w:ascii="Arial" w:eastAsia="KaiTi_GB2312" w:hAnsi="Arial"/>
      <w:sz w:val="18"/>
      <w:szCs w:val="18"/>
    </w:rPr>
  </w:style>
  <w:style w:type="paragraph" w:customStyle="1" w:styleId="a9">
    <w:name w:val="编写建议"/>
    <w:basedOn w:val="Normal"/>
    <w:rsid w:val="002242F9"/>
    <w:pPr>
      <w:ind w:firstLine="420"/>
    </w:pPr>
    <w:rPr>
      <w:rFonts w:ascii="Arial" w:hAnsi="Arial" w:cs="Arial"/>
      <w:i/>
      <w:color w:val="0000FF"/>
    </w:rPr>
  </w:style>
  <w:style w:type="table" w:styleId="TableGrid">
    <w:name w:val="Table Grid"/>
    <w:basedOn w:val="TableNormal"/>
    <w:rsid w:val="002242F9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样式一"/>
    <w:basedOn w:val="DefaultParagraphFont"/>
    <w:rsid w:val="002242F9"/>
    <w:rPr>
      <w:rFonts w:ascii="SimSun" w:hAnsi="SimSun"/>
      <w:b/>
      <w:bCs/>
      <w:color w:val="000000"/>
      <w:sz w:val="36"/>
    </w:rPr>
  </w:style>
  <w:style w:type="character" w:customStyle="1" w:styleId="ab">
    <w:name w:val="样式二"/>
    <w:basedOn w:val="aa"/>
    <w:rsid w:val="002242F9"/>
    <w:rPr>
      <w:rFonts w:ascii="SimSun" w:hAnsi="SimSun"/>
      <w:b/>
      <w:bCs/>
      <w:color w:val="000000"/>
      <w:sz w:val="36"/>
    </w:rPr>
  </w:style>
  <w:style w:type="paragraph" w:styleId="BalloonText">
    <w:name w:val="Balloon Text"/>
    <w:basedOn w:val="Normal"/>
    <w:link w:val="BalloonTextChar"/>
    <w:rsid w:val="002242F9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242F9"/>
    <w:rPr>
      <w:snapToGrid w:val="0"/>
      <w:sz w:val="18"/>
      <w:szCs w:val="18"/>
    </w:rPr>
  </w:style>
  <w:style w:type="paragraph" w:styleId="ListParagraph">
    <w:name w:val="List Paragraph"/>
    <w:basedOn w:val="Normal"/>
    <w:uiPriority w:val="34"/>
    <w:qFormat/>
    <w:rsid w:val="00883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2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emf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9A8D7-EF56-4A99-8D0C-0A2F61503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Duchanglei</dc:creator>
  <cp:lastModifiedBy>Windows User</cp:lastModifiedBy>
  <cp:revision>28</cp:revision>
  <dcterms:created xsi:type="dcterms:W3CDTF">2017-06-26T01:47:00Z</dcterms:created>
  <dcterms:modified xsi:type="dcterms:W3CDTF">2017-06-27T18:37:00Z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(4)DJEXNN2fLlXkjxC6jzDGRMeyX5ao+QR6sbzp8SGiG1gsSdaegocyzy1qh2NabY+8HIMwEY37
uyswRdHz6dbugHcl2IYgoLGS5NVi8Hny3w6HRzLgYHeXyo0rWLMB7sARQ3YdwZ87ZifxCvH3
Vn9alk7ahIZYsK+vjLAdpnCZEc/MGHd3Na1ayLK9Vmt2pZQSbX07z8dGzkpyoUW580RPh8je
1j5nE1L4yAGevXx2LoK5M</vt:lpwstr>
  </property>
  <property fmtid="{D5CDD505-2E9C-101B-9397-08002B2CF9AE}" pid="3" name="_ms_pID_7253431">
    <vt:lpwstr>tkTiz+sN0/6/Pni7QBo6EGP/OzvBotvYUQl3KvxhMySkfCFIN30
bEx6yxDEFlC2Nn4EYOHmTOQG5dWwS5PUxuePzm2IDSJgOGv3PzrTXZTnHsK6c4yjzumu2irU
I0/T15kHQiRy2p1M9yKnmMbWV1kmtOntuVjNMXn/ksK1MrzbcpLGndOFotm3/8rsDGnlUHiB
ITY9dwdUvW5Vd9ZIW4TpUH6ZZr7XWQDhzpmCqdkqEg</vt:lpwstr>
  </property>
  <property fmtid="{D5CDD505-2E9C-101B-9397-08002B2CF9AE}" pid="4" name="_ms_pID_7253432">
    <vt:lpwstr>u7eFvOYJMn0wEr4qSRvDzYuvWXt43j
zhHkdyiQoM36Zemu5ejcuVfnm1dgUpaP//8RDGnuKF62/nyzQMweTUJf7d6Vxd3MjWCKTb2p
tXrewIPId7kBXr6iDCa+bIAlLNYVVnWSZpfWLEdsb3QpE0IlXxO4VRbZG7rUqSvqxE/ZvPGi
i/y6tP44n/sYOfKharw0rxk9CIzD7aNBymqYJ4FJIELHYZtSoAuRmByq8E6E7wq</vt:lpwstr>
  </property>
  <property fmtid="{D5CDD505-2E9C-101B-9397-08002B2CF9AE}" pid="5" name="_ms_pID_7253433">
    <vt:lpwstr>2mD0W/myo
vyjDSJcfMnTpLCKHxOJUAkHo4/h+PmDZ7cEn7RjYC5pR2lOClA2pXmEKa+fnlf596kGabLBV
FuaRiU2u1VdzC1Yq75iLmhM5aV5ogd5RuLu5YyN5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1498117613</vt:lpwstr>
  </property>
  <property fmtid="{D5CDD505-2E9C-101B-9397-08002B2CF9AE}" pid="10" name="_2015_ms_pID_725343">
    <vt:lpwstr>(2)wVYcScMa2QtXCumQXLd91RuF/uXr6ctdw9ayY576vpWmytcPOZX4W7LCK6ZauyGDGs80t8iF
DvbuSWSbN0LVYE95ScyJKfrKxT3WUWoUQWoPEJaPGlT1XHxVJTH0BQn5yJSinqPwH8yy6dNE
39NzChLjpgAW5c9nV/NZTdGDGwm53mJ9qF6ZTuQXj0rHI2Pe3nEVFMffsJb5qHQe+zGEgbzL
pifrfhWpexN0r7Mn9b</vt:lpwstr>
  </property>
  <property fmtid="{D5CDD505-2E9C-101B-9397-08002B2CF9AE}" pid="11" name="_2015_ms_pID_7253431">
    <vt:lpwstr>tWJBH0CFzgNJLAve//fh0sgvXu2497/e7fJW0rPFUBeofgH6er9rbo
PlqzG5OLeapR+/adoQgGGJxlWQoeN99YjfMoJTR6JDI70616uHFHKqv0djm96lcMk33HVM2y
0ZLgZ8CAwFzKopnTNdCUJEn/fBDBnXFPGK+FomuA0lFUgoxNAu7GIJwSkaCL1qoFE5U=</vt:lpwstr>
  </property>
</Properties>
</file>