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6F" w:rsidRDefault="00A63A6F" w:rsidP="0005516A">
      <w:pPr>
        <w:rPr>
          <w:rFonts w:ascii="Arial" w:hAnsi="Arial" w:cs="Arial"/>
          <w:color w:val="1F497D"/>
          <w:sz w:val="24"/>
          <w:szCs w:val="24"/>
          <w:lang w:eastAsia="zh-TW"/>
        </w:rPr>
      </w:pPr>
      <w:r w:rsidRPr="00A63A6F">
        <w:rPr>
          <w:rFonts w:ascii="Arial" w:hAnsi="Arial" w:cs="Arial"/>
          <w:color w:val="1F497D"/>
          <w:sz w:val="24"/>
          <w:szCs w:val="24"/>
          <w:lang w:eastAsia="zh-TW"/>
        </w:rPr>
        <w:t xml:space="preserve">Does this PN have </w:t>
      </w:r>
      <w:r>
        <w:rPr>
          <w:rFonts w:ascii="Arial" w:hAnsi="Arial" w:cs="Arial"/>
          <w:color w:val="1F497D"/>
          <w:sz w:val="24"/>
          <w:szCs w:val="24"/>
          <w:lang w:eastAsia="zh-TW"/>
        </w:rPr>
        <w:t xml:space="preserve">a </w:t>
      </w:r>
      <w:r w:rsidRPr="00A63A6F">
        <w:rPr>
          <w:rFonts w:ascii="Arial" w:hAnsi="Arial" w:cs="Arial"/>
          <w:color w:val="1F497D"/>
          <w:sz w:val="24"/>
          <w:szCs w:val="24"/>
          <w:lang w:eastAsia="zh-TW"/>
        </w:rPr>
        <w:t xml:space="preserve">different </w:t>
      </w:r>
      <w:r w:rsidRPr="0005516A">
        <w:rPr>
          <w:rFonts w:ascii="Arial" w:hAnsi="Arial" w:cs="Arial"/>
          <w:color w:val="1F497D"/>
          <w:sz w:val="24"/>
          <w:szCs w:val="24"/>
          <w:lang w:eastAsia="zh-TW"/>
        </w:rPr>
        <w:t>Default firmware</w:t>
      </w:r>
      <w:r w:rsidRPr="00A63A6F">
        <w:rPr>
          <w:rFonts w:ascii="Arial" w:hAnsi="Arial" w:cs="Arial"/>
          <w:color w:val="1F497D"/>
          <w:sz w:val="24"/>
          <w:szCs w:val="24"/>
          <w:lang w:eastAsia="zh-TW"/>
        </w:rPr>
        <w:t>?</w:t>
      </w:r>
    </w:p>
    <w:p w:rsidR="0005516A" w:rsidRPr="0005516A" w:rsidRDefault="0005516A" w:rsidP="0005516A">
      <w:pPr>
        <w:rPr>
          <w:rFonts w:ascii="Arial" w:hAnsi="Arial" w:cs="Arial"/>
          <w:color w:val="1F497D"/>
          <w:sz w:val="24"/>
          <w:szCs w:val="24"/>
          <w:lang w:eastAsia="zh-TW"/>
        </w:rPr>
      </w:pPr>
      <w:r w:rsidRPr="0005516A">
        <w:rPr>
          <w:rFonts w:ascii="Arial" w:hAnsi="Arial" w:cs="Arial"/>
          <w:color w:val="1F497D"/>
          <w:sz w:val="24"/>
          <w:szCs w:val="24"/>
          <w:lang w:eastAsia="zh-TW"/>
        </w:rPr>
        <w:t>1,Use Hilo systems check checksum result is shown: 00004608</w:t>
      </w:r>
    </w:p>
    <w:p w:rsidR="0005516A" w:rsidRPr="0005516A" w:rsidRDefault="0005516A" w:rsidP="0005516A">
      <w:pPr>
        <w:rPr>
          <w:rFonts w:ascii="Arial" w:hAnsi="Arial" w:cs="Arial"/>
          <w:color w:val="1F497D"/>
          <w:sz w:val="24"/>
          <w:szCs w:val="24"/>
          <w:lang w:eastAsia="zh-TW"/>
        </w:rPr>
      </w:pPr>
      <w:r w:rsidRPr="0005516A">
        <w:rPr>
          <w:rFonts w:ascii="Arial" w:hAnsi="Arial" w:cs="Arial"/>
          <w:color w:val="1F497D"/>
          <w:sz w:val="24"/>
          <w:szCs w:val="24"/>
          <w:lang w:eastAsia="zh-TW"/>
        </w:rPr>
        <w:t xml:space="preserve">2 </w:t>
      </w:r>
      <w:r>
        <w:rPr>
          <w:rFonts w:ascii="Arial" w:hAnsi="Arial" w:cs="Arial"/>
          <w:color w:val="1F497D"/>
          <w:sz w:val="24"/>
          <w:szCs w:val="24"/>
          <w:lang w:eastAsia="zh-TW"/>
        </w:rPr>
        <w:t>U</w:t>
      </w:r>
      <w:r w:rsidRPr="0005516A">
        <w:rPr>
          <w:rFonts w:ascii="Arial" w:hAnsi="Arial" w:cs="Arial"/>
          <w:color w:val="1F497D"/>
          <w:sz w:val="24"/>
          <w:szCs w:val="24"/>
          <w:lang w:eastAsia="zh-TW"/>
        </w:rPr>
        <w:t>se TI GUI: shows “USB Adapter”</w:t>
      </w:r>
    </w:p>
    <w:p w:rsidR="0005516A" w:rsidRDefault="0005516A" w:rsidP="0005516A">
      <w:pPr>
        <w:rPr>
          <w:rFonts w:ascii="Arial" w:hAnsi="Arial" w:cs="Arial"/>
          <w:color w:val="1F497D"/>
          <w:sz w:val="24"/>
          <w:szCs w:val="24"/>
          <w:lang w:eastAsia="zh-TW"/>
        </w:rPr>
      </w:pPr>
    </w:p>
    <w:p w:rsidR="0005516A" w:rsidRPr="0005516A" w:rsidRDefault="0005516A" w:rsidP="0005516A">
      <w:pPr>
        <w:rPr>
          <w:rFonts w:ascii="Arial" w:hAnsi="Arial" w:cs="Arial"/>
          <w:color w:val="1F497D"/>
          <w:sz w:val="24"/>
          <w:szCs w:val="24"/>
          <w:lang w:eastAsia="zh-TW"/>
        </w:rPr>
      </w:pPr>
      <w:r w:rsidRPr="0005516A">
        <w:rPr>
          <w:rFonts w:ascii="Arial" w:hAnsi="Arial" w:cs="Arial"/>
          <w:color w:val="1F497D"/>
          <w:sz w:val="24"/>
          <w:szCs w:val="24"/>
          <w:lang w:eastAsia="zh-TW"/>
        </w:rPr>
        <w:t>Use Hilo systems check checksum result is shown: 00004608</w:t>
      </w:r>
    </w:p>
    <w:p w:rsidR="0005516A" w:rsidRDefault="0005516A" w:rsidP="0005516A">
      <w:pPr>
        <w:rPr>
          <w:color w:val="1F497D"/>
          <w:sz w:val="24"/>
          <w:szCs w:val="24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193412</wp:posOffset>
            </wp:positionH>
            <wp:positionV relativeFrom="paragraph">
              <wp:posOffset>2945086</wp:posOffset>
            </wp:positionV>
            <wp:extent cx="1381125" cy="390525"/>
            <wp:effectExtent l="0" t="0" r="9525" b="9525"/>
            <wp:wrapNone/>
            <wp:docPr id="2" name="圖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矩形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inline distT="0" distB="0" distL="0" distR="0">
            <wp:extent cx="6058846" cy="3878405"/>
            <wp:effectExtent l="0" t="0" r="0" b="8255"/>
            <wp:docPr id="1" name="圖片 1" descr="cid:image036.jpg@01DAD130.A4398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cid:image036.jpg@01DAD130.A43987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707" cy="389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16A" w:rsidRDefault="0005516A" w:rsidP="0005516A">
      <w:pPr>
        <w:rPr>
          <w:color w:val="1F497D"/>
          <w:sz w:val="24"/>
          <w:szCs w:val="24"/>
          <w:lang w:eastAsia="zh-TW"/>
        </w:rPr>
      </w:pPr>
      <w:r>
        <w:rPr>
          <w:color w:val="1F497D"/>
          <w:sz w:val="24"/>
          <w:szCs w:val="24"/>
          <w:lang w:eastAsia="zh-TW"/>
        </w:rPr>
        <w:t>&gt;&gt;</w:t>
      </w:r>
      <w:r>
        <w:rPr>
          <w:rFonts w:ascii="新細明體" w:hAnsi="新細明體" w:hint="eastAsia"/>
          <w:color w:val="1F497D"/>
          <w:sz w:val="24"/>
          <w:szCs w:val="24"/>
          <w:lang w:eastAsia="zh-TW"/>
        </w:rPr>
        <w:t>使用第三方</w:t>
      </w:r>
      <w:r>
        <w:rPr>
          <w:color w:val="1F497D"/>
          <w:sz w:val="24"/>
          <w:szCs w:val="24"/>
          <w:lang w:eastAsia="zh-TW"/>
        </w:rPr>
        <w:t>offline</w:t>
      </w:r>
      <w:r>
        <w:rPr>
          <w:rFonts w:ascii="新細明體" w:hAnsi="新細明體" w:hint="eastAsia"/>
          <w:color w:val="1F497D"/>
          <w:sz w:val="24"/>
          <w:szCs w:val="24"/>
          <w:lang w:eastAsia="zh-TW"/>
        </w:rPr>
        <w:t>燒錄治具搭配</w:t>
      </w:r>
      <w:r>
        <w:rPr>
          <w:color w:val="1F497D"/>
          <w:sz w:val="24"/>
          <w:szCs w:val="24"/>
          <w:lang w:eastAsia="zh-TW"/>
        </w:rPr>
        <w:t>TI GUI</w:t>
      </w:r>
      <w:r>
        <w:rPr>
          <w:rFonts w:ascii="新細明體" w:hAnsi="新細明體" w:hint="eastAsia"/>
          <w:color w:val="1F497D"/>
          <w:sz w:val="24"/>
          <w:szCs w:val="24"/>
          <w:lang w:eastAsia="zh-TW"/>
        </w:rPr>
        <w:t>，會出現找不到</w:t>
      </w:r>
      <w:r>
        <w:rPr>
          <w:color w:val="1F497D"/>
          <w:sz w:val="24"/>
          <w:szCs w:val="24"/>
          <w:lang w:eastAsia="zh-TW"/>
        </w:rPr>
        <w:t>USB Adapter</w:t>
      </w:r>
    </w:p>
    <w:p w:rsidR="0005516A" w:rsidRDefault="0005516A" w:rsidP="0005516A">
      <w:pPr>
        <w:rPr>
          <w:color w:val="1F497D"/>
          <w:sz w:val="24"/>
          <w:szCs w:val="24"/>
          <w:lang w:eastAsia="zh-TW"/>
        </w:rPr>
      </w:pPr>
      <w:r>
        <w:rPr>
          <w:rFonts w:ascii="Arial" w:hAnsi="Arial" w:cs="Arial"/>
          <w:color w:val="1F497D"/>
          <w:sz w:val="24"/>
          <w:szCs w:val="24"/>
          <w:lang w:eastAsia="zh-TW"/>
        </w:rPr>
        <w:t>U</w:t>
      </w:r>
      <w:r w:rsidRPr="0005516A">
        <w:rPr>
          <w:rFonts w:ascii="Arial" w:hAnsi="Arial" w:cs="Arial"/>
          <w:color w:val="1F497D"/>
          <w:sz w:val="24"/>
          <w:szCs w:val="24"/>
          <w:lang w:eastAsia="zh-TW"/>
        </w:rPr>
        <w:t>se TI GUI: shows “USB Adapter”</w:t>
      </w:r>
    </w:p>
    <w:p w:rsidR="0005516A" w:rsidRDefault="0005516A" w:rsidP="0005516A">
      <w:pPr>
        <w:rPr>
          <w:color w:val="1F497D"/>
          <w:sz w:val="24"/>
          <w:szCs w:val="24"/>
          <w:lang w:eastAsia="zh-TW"/>
        </w:rPr>
      </w:pPr>
      <w:r>
        <w:rPr>
          <w:noProof/>
          <w:lang w:eastAsia="zh-TW"/>
        </w:rPr>
        <w:drawing>
          <wp:inline distT="0" distB="0" distL="0" distR="0">
            <wp:extent cx="5170471" cy="3241303"/>
            <wp:effectExtent l="0" t="0" r="0" b="0"/>
            <wp:docPr id="3" name="圖片 3" descr="cid:image052.jpg@01DAD130.A4398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6" descr="cid:image052.jpg@01DAD130.A439878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998" cy="325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66"/>
        <w:gridCol w:w="735"/>
        <w:gridCol w:w="1380"/>
        <w:gridCol w:w="3180"/>
        <w:gridCol w:w="1535"/>
      </w:tblGrid>
      <w:tr w:rsidR="00354B31" w:rsidRPr="00354B31" w:rsidTr="00354B31">
        <w:trPr>
          <w:trHeight w:val="340"/>
        </w:trPr>
        <w:tc>
          <w:tcPr>
            <w:tcW w:w="1660" w:type="dxa"/>
            <w:noWrap/>
            <w:hideMark/>
          </w:tcPr>
          <w:p w:rsidR="00354B31" w:rsidRPr="00354B31" w:rsidRDefault="00354B31">
            <w:pPr>
              <w:rPr>
                <w:rFonts w:eastAsia="Malgun Gothic"/>
              </w:rPr>
            </w:pPr>
            <w:r w:rsidRPr="00354B31">
              <w:rPr>
                <w:rFonts w:eastAsia="Malgun Gothic"/>
              </w:rPr>
              <w:lastRenderedPageBreak/>
              <w:t>WIH Material P/N</w:t>
            </w:r>
          </w:p>
        </w:tc>
        <w:tc>
          <w:tcPr>
            <w:tcW w:w="740" w:type="dxa"/>
            <w:noWrap/>
            <w:hideMark/>
          </w:tcPr>
          <w:p w:rsidR="00354B31" w:rsidRPr="00354B31" w:rsidRDefault="00354B31">
            <w:pPr>
              <w:rPr>
                <w:rFonts w:eastAsia="Malgun Gothic"/>
              </w:rPr>
            </w:pPr>
            <w:r w:rsidRPr="00354B31">
              <w:rPr>
                <w:rFonts w:eastAsia="Malgun Gothic"/>
              </w:rPr>
              <w:t>Vendor</w:t>
            </w:r>
          </w:p>
        </w:tc>
        <w:tc>
          <w:tcPr>
            <w:tcW w:w="1560" w:type="dxa"/>
            <w:noWrap/>
            <w:hideMark/>
          </w:tcPr>
          <w:p w:rsidR="00354B31" w:rsidRPr="00354B31" w:rsidRDefault="00354B31">
            <w:pPr>
              <w:rPr>
                <w:rFonts w:eastAsia="Malgun Gothic"/>
              </w:rPr>
            </w:pPr>
            <w:r w:rsidRPr="00354B31">
              <w:rPr>
                <w:rFonts w:eastAsia="Malgun Gothic"/>
              </w:rPr>
              <w:t>TI's P/N</w:t>
            </w:r>
          </w:p>
        </w:tc>
        <w:tc>
          <w:tcPr>
            <w:tcW w:w="3640" w:type="dxa"/>
            <w:noWrap/>
            <w:hideMark/>
          </w:tcPr>
          <w:p w:rsidR="00354B31" w:rsidRPr="00354B31" w:rsidRDefault="00354B31">
            <w:pPr>
              <w:rPr>
                <w:rFonts w:eastAsia="Malgun Gothic"/>
              </w:rPr>
            </w:pPr>
            <w:r w:rsidRPr="00354B31">
              <w:rPr>
                <w:rFonts w:eastAsia="Malgun Gothic"/>
              </w:rPr>
              <w:t>Defect Symptom</w:t>
            </w:r>
          </w:p>
        </w:tc>
        <w:tc>
          <w:tcPr>
            <w:tcW w:w="1740" w:type="dxa"/>
            <w:noWrap/>
            <w:hideMark/>
          </w:tcPr>
          <w:p w:rsidR="00354B31" w:rsidRPr="00354B31" w:rsidRDefault="00354B31">
            <w:pPr>
              <w:rPr>
                <w:rFonts w:eastAsia="Malgun Gothic"/>
              </w:rPr>
            </w:pPr>
            <w:r w:rsidRPr="00354B31">
              <w:rPr>
                <w:rFonts w:eastAsia="Malgun Gothic"/>
              </w:rPr>
              <w:t>TI's CPR</w:t>
            </w:r>
          </w:p>
        </w:tc>
      </w:tr>
      <w:tr w:rsidR="00354B31" w:rsidRPr="00354B31" w:rsidTr="00354B31">
        <w:trPr>
          <w:trHeight w:val="1140"/>
        </w:trPr>
        <w:tc>
          <w:tcPr>
            <w:tcW w:w="1660" w:type="dxa"/>
            <w:noWrap/>
            <w:hideMark/>
          </w:tcPr>
          <w:p w:rsidR="00354B31" w:rsidRPr="00354B31" w:rsidRDefault="00354B31">
            <w:pPr>
              <w:rPr>
                <w:rFonts w:eastAsia="Malgun Gothic"/>
              </w:rPr>
            </w:pPr>
            <w:r w:rsidRPr="00354B31">
              <w:rPr>
                <w:rFonts w:eastAsia="Malgun Gothic"/>
              </w:rPr>
              <w:t>TTL-2083H-TXN</w:t>
            </w:r>
          </w:p>
        </w:tc>
        <w:tc>
          <w:tcPr>
            <w:tcW w:w="740" w:type="dxa"/>
            <w:noWrap/>
            <w:hideMark/>
          </w:tcPr>
          <w:p w:rsidR="00354B31" w:rsidRPr="00354B31" w:rsidRDefault="00354B31">
            <w:pPr>
              <w:rPr>
                <w:rFonts w:eastAsia="Malgun Gothic"/>
              </w:rPr>
            </w:pPr>
            <w:r w:rsidRPr="00354B31">
              <w:rPr>
                <w:rFonts w:eastAsia="Malgun Gothic"/>
              </w:rPr>
              <w:t>TI</w:t>
            </w:r>
          </w:p>
        </w:tc>
        <w:tc>
          <w:tcPr>
            <w:tcW w:w="1560" w:type="dxa"/>
            <w:noWrap/>
            <w:hideMark/>
          </w:tcPr>
          <w:p w:rsidR="00354B31" w:rsidRPr="00354B31" w:rsidRDefault="00354B31">
            <w:pPr>
              <w:rPr>
                <w:rFonts w:eastAsia="Malgun Gothic"/>
              </w:rPr>
            </w:pPr>
            <w:r w:rsidRPr="00354B31">
              <w:rPr>
                <w:rFonts w:eastAsia="Malgun Gothic"/>
              </w:rPr>
              <w:t>TPS53689RSBR</w:t>
            </w:r>
          </w:p>
        </w:tc>
        <w:tc>
          <w:tcPr>
            <w:tcW w:w="3640" w:type="dxa"/>
            <w:hideMark/>
          </w:tcPr>
          <w:p w:rsidR="00354B31" w:rsidRPr="00354B31" w:rsidRDefault="00354B31">
            <w:pPr>
              <w:rPr>
                <w:rFonts w:eastAsia="Malgun Gothic"/>
              </w:rPr>
            </w:pPr>
            <w:r w:rsidRPr="00354B31">
              <w:rPr>
                <w:rFonts w:eastAsia="Malgun Gothic"/>
              </w:rPr>
              <w:t>Failure Symptoms: TCV,VRM FAIL</w:t>
            </w:r>
            <w:r w:rsidRPr="00354B31">
              <w:rPr>
                <w:rFonts w:eastAsia="Malgun Gothic"/>
              </w:rPr>
              <w:br/>
              <w:t>Name:B13SEE-CPU-25G</w:t>
            </w:r>
            <w:r w:rsidRPr="00354B31">
              <w:rPr>
                <w:rFonts w:eastAsia="Malgun Gothic"/>
              </w:rPr>
              <w:br/>
              <w:t>Location: UA25</w:t>
            </w:r>
            <w:r w:rsidRPr="00354B31">
              <w:rPr>
                <w:rFonts w:eastAsia="Malgun Gothic"/>
              </w:rPr>
              <w:br/>
              <w:t>Failure Qty/Rate:67% (402/600)</w:t>
            </w:r>
            <w:r w:rsidRPr="00354B31">
              <w:rPr>
                <w:rFonts w:eastAsia="Malgun Gothic"/>
              </w:rPr>
              <w:br/>
              <w:t>Component Lot/DC:202401-</w:t>
            </w:r>
            <w:r w:rsidRPr="00354B31">
              <w:rPr>
                <w:rFonts w:eastAsia="Malgun Gothic"/>
                <w:b/>
                <w:bCs/>
                <w:highlight w:val="yellow"/>
              </w:rPr>
              <w:t>202401</w:t>
            </w:r>
          </w:p>
        </w:tc>
        <w:tc>
          <w:tcPr>
            <w:tcW w:w="1740" w:type="dxa"/>
            <w:noWrap/>
            <w:hideMark/>
          </w:tcPr>
          <w:p w:rsidR="00354B31" w:rsidRPr="00354B31" w:rsidRDefault="00354B31">
            <w:pPr>
              <w:rPr>
                <w:rFonts w:eastAsia="Malgun Gothic"/>
              </w:rPr>
            </w:pPr>
            <w:r w:rsidRPr="00354B31">
              <w:rPr>
                <w:rFonts w:eastAsia="Malgun Gothic"/>
              </w:rPr>
              <w:t>CPR241103355</w:t>
            </w:r>
          </w:p>
        </w:tc>
        <w:bookmarkStart w:id="0" w:name="_GoBack"/>
        <w:bookmarkEnd w:id="0"/>
      </w:tr>
      <w:tr w:rsidR="00354B31" w:rsidRPr="00354B31" w:rsidTr="00354B31">
        <w:trPr>
          <w:trHeight w:val="1260"/>
        </w:trPr>
        <w:tc>
          <w:tcPr>
            <w:tcW w:w="1660" w:type="dxa"/>
            <w:noWrap/>
            <w:hideMark/>
          </w:tcPr>
          <w:p w:rsidR="00354B31" w:rsidRPr="00354B31" w:rsidRDefault="00354B31">
            <w:pPr>
              <w:rPr>
                <w:rFonts w:eastAsia="Malgun Gothic"/>
              </w:rPr>
            </w:pPr>
            <w:r w:rsidRPr="00354B31">
              <w:rPr>
                <w:rFonts w:eastAsia="Malgun Gothic"/>
              </w:rPr>
              <w:t>TTL-2235H-TXN</w:t>
            </w:r>
          </w:p>
        </w:tc>
        <w:tc>
          <w:tcPr>
            <w:tcW w:w="740" w:type="dxa"/>
            <w:noWrap/>
            <w:hideMark/>
          </w:tcPr>
          <w:p w:rsidR="00354B31" w:rsidRPr="00354B31" w:rsidRDefault="00354B31">
            <w:pPr>
              <w:rPr>
                <w:rFonts w:eastAsia="Malgun Gothic"/>
              </w:rPr>
            </w:pPr>
            <w:r w:rsidRPr="00354B31">
              <w:rPr>
                <w:rFonts w:eastAsia="Malgun Gothic"/>
              </w:rPr>
              <w:t>TI</w:t>
            </w:r>
          </w:p>
        </w:tc>
        <w:tc>
          <w:tcPr>
            <w:tcW w:w="1560" w:type="dxa"/>
            <w:noWrap/>
            <w:hideMark/>
          </w:tcPr>
          <w:p w:rsidR="00354B31" w:rsidRPr="00354B31" w:rsidRDefault="00354B31">
            <w:pPr>
              <w:rPr>
                <w:rFonts w:eastAsia="Malgun Gothic"/>
              </w:rPr>
            </w:pPr>
            <w:r w:rsidRPr="00354B31">
              <w:rPr>
                <w:rFonts w:eastAsia="Malgun Gothic"/>
              </w:rPr>
              <w:t>TPS536C9RSLR</w:t>
            </w:r>
          </w:p>
        </w:tc>
        <w:tc>
          <w:tcPr>
            <w:tcW w:w="3640" w:type="dxa"/>
            <w:hideMark/>
          </w:tcPr>
          <w:p w:rsidR="00354B31" w:rsidRPr="00354B31" w:rsidRDefault="00354B31">
            <w:pPr>
              <w:rPr>
                <w:rFonts w:eastAsia="Malgun Gothic"/>
              </w:rPr>
            </w:pPr>
            <w:r w:rsidRPr="00354B31">
              <w:rPr>
                <w:rFonts w:eastAsia="Malgun Gothic"/>
              </w:rPr>
              <w:t>Failure Symptoms: TCV,VRM FAIL</w:t>
            </w:r>
            <w:r w:rsidRPr="00354B31">
              <w:rPr>
                <w:rFonts w:eastAsia="Malgun Gothic"/>
              </w:rPr>
              <w:br/>
              <w:t>Name:B13SEE-CPU-25G</w:t>
            </w:r>
            <w:r w:rsidRPr="00354B31">
              <w:rPr>
                <w:rFonts w:eastAsia="Malgun Gothic"/>
              </w:rPr>
              <w:br/>
              <w:t>Location: UA1</w:t>
            </w:r>
            <w:r w:rsidRPr="00354B31">
              <w:rPr>
                <w:rFonts w:eastAsia="Malgun Gothic"/>
              </w:rPr>
              <w:br/>
              <w:t>Failure Qty/Rate:56% (252/450)</w:t>
            </w:r>
            <w:r w:rsidRPr="00354B31">
              <w:rPr>
                <w:rFonts w:eastAsia="Malgun Gothic"/>
              </w:rPr>
              <w:br/>
              <w:t>Component Lot/DC:202315-</w:t>
            </w:r>
            <w:r w:rsidRPr="00354B31">
              <w:rPr>
                <w:rFonts w:eastAsia="Malgun Gothic"/>
                <w:b/>
                <w:bCs/>
                <w:highlight w:val="yellow"/>
              </w:rPr>
              <w:t>202315</w:t>
            </w:r>
          </w:p>
        </w:tc>
        <w:tc>
          <w:tcPr>
            <w:tcW w:w="1740" w:type="dxa"/>
            <w:noWrap/>
            <w:hideMark/>
          </w:tcPr>
          <w:p w:rsidR="00354B31" w:rsidRPr="00354B31" w:rsidRDefault="00354B31">
            <w:pPr>
              <w:rPr>
                <w:rFonts w:eastAsia="Malgun Gothic"/>
              </w:rPr>
            </w:pPr>
            <w:r w:rsidRPr="00354B31">
              <w:rPr>
                <w:rFonts w:eastAsia="Malgun Gothic"/>
              </w:rPr>
              <w:t>CPR241103362</w:t>
            </w:r>
          </w:p>
        </w:tc>
      </w:tr>
    </w:tbl>
    <w:p w:rsidR="0005516A" w:rsidRPr="0005516A" w:rsidRDefault="0005516A">
      <w:pPr>
        <w:rPr>
          <w:rFonts w:eastAsia="Malgun Gothic"/>
        </w:rPr>
      </w:pPr>
    </w:p>
    <w:sectPr w:rsidR="0005516A" w:rsidRPr="000551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FC1" w:rsidRDefault="008B2FC1" w:rsidP="0005516A">
      <w:r>
        <w:separator/>
      </w:r>
    </w:p>
  </w:endnote>
  <w:endnote w:type="continuationSeparator" w:id="0">
    <w:p w:rsidR="008B2FC1" w:rsidRDefault="008B2FC1" w:rsidP="0005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FC1" w:rsidRDefault="008B2FC1" w:rsidP="0005516A">
      <w:r>
        <w:separator/>
      </w:r>
    </w:p>
  </w:footnote>
  <w:footnote w:type="continuationSeparator" w:id="0">
    <w:p w:rsidR="008B2FC1" w:rsidRDefault="008B2FC1" w:rsidP="00055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32F7E"/>
    <w:multiLevelType w:val="hybridMultilevel"/>
    <w:tmpl w:val="94A87694"/>
    <w:lvl w:ilvl="0" w:tplc="31DAD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6A"/>
    <w:rsid w:val="0005516A"/>
    <w:rsid w:val="00354B31"/>
    <w:rsid w:val="004644AE"/>
    <w:rsid w:val="006B16DC"/>
    <w:rsid w:val="008B2FC1"/>
    <w:rsid w:val="009861F4"/>
    <w:rsid w:val="00A6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044B0F"/>
  <w15:chartTrackingRefBased/>
  <w15:docId w15:val="{5C12CC11-E029-46F5-9D64-6881AD6F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16A"/>
    <w:rPr>
      <w:rFonts w:ascii="Calibri" w:eastAsia="新細明體" w:hAnsi="Calibri" w:cs="Calibri"/>
      <w:kern w:val="0"/>
      <w:sz w:val="20"/>
      <w:szCs w:val="20"/>
      <w:lang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16A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05516A"/>
    <w:rPr>
      <w:rFonts w:ascii="Calibri" w:eastAsia="新細明體" w:hAnsi="Calibri" w:cs="Calibri"/>
      <w:kern w:val="0"/>
      <w:sz w:val="20"/>
      <w:szCs w:val="20"/>
      <w:lang w:eastAsia="ko-KR"/>
    </w:rPr>
  </w:style>
  <w:style w:type="paragraph" w:styleId="a5">
    <w:name w:val="footer"/>
    <w:basedOn w:val="a"/>
    <w:link w:val="a6"/>
    <w:uiPriority w:val="99"/>
    <w:unhideWhenUsed/>
    <w:rsid w:val="0005516A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05516A"/>
    <w:rPr>
      <w:rFonts w:ascii="Calibri" w:eastAsia="新細明體" w:hAnsi="Calibri" w:cs="Calibri"/>
      <w:kern w:val="0"/>
      <w:sz w:val="20"/>
      <w:szCs w:val="20"/>
      <w:lang w:eastAsia="ko-KR"/>
    </w:rPr>
  </w:style>
  <w:style w:type="paragraph" w:styleId="a7">
    <w:name w:val="List Paragraph"/>
    <w:basedOn w:val="a"/>
    <w:uiPriority w:val="34"/>
    <w:qFormat/>
    <w:rsid w:val="0005516A"/>
    <w:pPr>
      <w:ind w:leftChars="200" w:left="480"/>
    </w:pPr>
  </w:style>
  <w:style w:type="table" w:styleId="a8">
    <w:name w:val="Table Grid"/>
    <w:basedOn w:val="a1"/>
    <w:uiPriority w:val="39"/>
    <w:rsid w:val="00354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52.jpg@01DAD130.A439878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cid:image036.jpg@01DAD130.A439878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105</Words>
  <Characters>591</Characters>
  <Application>Microsoft Office Word</Application>
  <DocSecurity>0</DocSecurity>
  <Lines>38</Lines>
  <Paragraphs>21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Shumin Liang/WIH/Wistron</dc:creator>
  <cp:keywords/>
  <dc:description/>
  <cp:lastModifiedBy>Shumin Liang/WIH/Wistron</cp:lastModifiedBy>
  <cp:revision>3</cp:revision>
  <dcterms:created xsi:type="dcterms:W3CDTF">2024-07-08T06:27:00Z</dcterms:created>
  <dcterms:modified xsi:type="dcterms:W3CDTF">2024-07-08T06:41:00Z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d34c27ca-c161-4984-b4a1-e6f8c50a9060</vt:lpwstr>
  </property>
</Properties>
</file>