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75" w:rsidRDefault="00C03D13">
      <w:r w:rsidRPr="00C03D13">
        <w:t xml:space="preserve">After reset, code </w:t>
      </w:r>
      <w:proofErr w:type="gramStart"/>
      <w:r w:rsidRPr="00C03D13">
        <w:t>A</w:t>
      </w:r>
      <w:proofErr w:type="gramEnd"/>
      <w:r w:rsidRPr="00C03D13">
        <w:t xml:space="preserve"> works. It initializes the peripherals and calls two functions by absolute address. These two functions are in code B and C.</w:t>
      </w:r>
    </w:p>
    <w:p w:rsidR="00C03D13" w:rsidRDefault="00C03D13">
      <w:r>
        <w:rPr>
          <w:noProof/>
        </w:rPr>
        <w:drawing>
          <wp:inline distT="0" distB="0" distL="0" distR="0">
            <wp:extent cx="5622925" cy="716280"/>
            <wp:effectExtent l="0" t="0" r="0" b="7620"/>
            <wp:docPr id="1" name="Picture 1" descr="cid:image003.png@01D3692F.7846C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3692F.7846C6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D13" w:rsidRDefault="00C03D13">
      <w:r w:rsidRPr="00C03D13">
        <w:t xml:space="preserve">The </w:t>
      </w:r>
      <w:proofErr w:type="gramStart"/>
      <w:r w:rsidRPr="00C03D13">
        <w:t>address of these functions are</w:t>
      </w:r>
      <w:proofErr w:type="gramEnd"/>
      <w:r w:rsidRPr="00C03D13">
        <w:t xml:space="preserve"> as below:</w:t>
      </w:r>
    </w:p>
    <w:p w:rsidR="00C03D13" w:rsidRDefault="00C03D13">
      <w:r>
        <w:rPr>
          <w:noProof/>
        </w:rPr>
        <w:drawing>
          <wp:inline distT="0" distB="0" distL="0" distR="0">
            <wp:extent cx="5943600" cy="1848893"/>
            <wp:effectExtent l="0" t="0" r="0" b="0"/>
            <wp:docPr id="2" name="Picture 2" descr="cid:image001.png@01D3692F.4FD7F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3692F.4FD7F9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4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D13" w:rsidRDefault="00C03D13">
      <w:r w:rsidRPr="00C03D13">
        <w:t>Code A is located here:</w:t>
      </w:r>
    </w:p>
    <w:p w:rsidR="00C03D13" w:rsidRDefault="00C03D13">
      <w:r>
        <w:rPr>
          <w:noProof/>
        </w:rPr>
        <w:drawing>
          <wp:inline distT="0" distB="0" distL="0" distR="0">
            <wp:extent cx="5725160" cy="416560"/>
            <wp:effectExtent l="0" t="0" r="8890" b="2540"/>
            <wp:docPr id="3" name="Picture 3" descr="cid:image001.png@01D36931.0F2CE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1.png@01D36931.0F2CE1F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D13" w:rsidRDefault="00C03D13" w:rsidP="00C03D13">
      <w:r>
        <w:t>After reset, code A (FLASH_PUBLIC) calls M_INITFUNC_</w:t>
      </w:r>
      <w:proofErr w:type="gramStart"/>
      <w:r>
        <w:t>ADDR(</w:t>
      </w:r>
      <w:proofErr w:type="gramEnd"/>
      <w:r>
        <w:t>), illegal interrupt happens. We stopped the code and P</w:t>
      </w:r>
      <w:r>
        <w:t xml:space="preserve">C stopped in illegal ISR. </w:t>
      </w:r>
    </w:p>
    <w:p w:rsidR="00C03D13" w:rsidRDefault="00C03D13" w:rsidP="00C03D13">
      <w:r>
        <w:t>Resume again and few times, we found that PC will go to 3FE468, in boot rom.</w:t>
      </w:r>
    </w:p>
    <w:p w:rsidR="00C03D13" w:rsidRDefault="00C03D13" w:rsidP="00C03D13">
      <w:r>
        <w:rPr>
          <w:noProof/>
        </w:rPr>
        <w:lastRenderedPageBreak/>
        <w:drawing>
          <wp:inline distT="0" distB="0" distL="0" distR="0">
            <wp:extent cx="5943600" cy="2774945"/>
            <wp:effectExtent l="0" t="0" r="0" b="6985"/>
            <wp:docPr id="4" name="Picture 4" descr="cid:image003.png@01D36931.CFFA07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3.png@01D36931.CFFA07A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3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13"/>
    <w:rsid w:val="00390275"/>
    <w:rsid w:val="00C0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692F.4FD7F9D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cid:image003.png@01D36931.CFFA07A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3.png@01D3692F.7846C68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cid:image001.png@01D36931.0F2CE1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</Words>
  <Characters>372</Characters>
  <Application>Microsoft Office Word</Application>
  <DocSecurity>0</DocSecurity>
  <Lines>3</Lines>
  <Paragraphs>1</Paragraphs>
  <ScaleCrop>false</ScaleCrop>
  <Company>Texas Instruments Incorporated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Zhou, Jordan</dc:creator>
  <cp:lastModifiedBy>Zhou, Jordan</cp:lastModifiedBy>
  <cp:revision>1</cp:revision>
  <dcterms:created xsi:type="dcterms:W3CDTF">2017-11-29T13:14:00Z</dcterms:created>
  <dcterms:modified xsi:type="dcterms:W3CDTF">2017-11-29T13:17:00Z</dcterms:modified>
</cp:coreProperties>
</file>