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A140" w14:textId="18A1559B" w:rsidR="00616FF4" w:rsidRDefault="00616FF4">
      <w:r>
        <w:t xml:space="preserve">After build application using Release </w:t>
      </w:r>
      <w:r w:rsidR="00F263CE">
        <w:t>configuration:</w:t>
      </w:r>
    </w:p>
    <w:p w14:paraId="22AA831A" w14:textId="005DCD4A" w:rsidR="00616FF4" w:rsidRDefault="00F263CE">
      <w:r>
        <w:rPr>
          <w:noProof/>
        </w:rPr>
        <w:drawing>
          <wp:inline distT="0" distB="0" distL="0" distR="0" wp14:anchorId="778BBD82" wp14:editId="7DC0B74E">
            <wp:extent cx="5725160" cy="2298065"/>
            <wp:effectExtent l="0" t="0" r="889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94948" w14:textId="38020687" w:rsidR="00F263CE" w:rsidRDefault="00C415A6">
      <w:r>
        <w:t>To fix above warnings linker file is modified as below</w:t>
      </w:r>
      <w:r w:rsidR="00F263CE">
        <w:t>:</w:t>
      </w:r>
    </w:p>
    <w:p w14:paraId="141667B9" w14:textId="5D0CCC39" w:rsidR="00216D57" w:rsidRDefault="00216D57">
      <w:r>
        <w:tab/>
      </w:r>
      <w:r>
        <w:tab/>
      </w:r>
      <w:r>
        <w:tab/>
        <w:t>Before</w:t>
      </w:r>
      <w:r>
        <w:tab/>
      </w:r>
      <w:r>
        <w:tab/>
      </w:r>
      <w:r>
        <w:tab/>
      </w:r>
      <w:r>
        <w:tab/>
      </w:r>
      <w:r>
        <w:tab/>
      </w:r>
      <w:r>
        <w:tab/>
        <w:t>After</w:t>
      </w:r>
    </w:p>
    <w:p w14:paraId="5C4AFB8B" w14:textId="53D5EA96" w:rsidR="00F263CE" w:rsidRDefault="00F263CE">
      <w:r w:rsidRPr="00F263CE">
        <w:drawing>
          <wp:inline distT="0" distB="0" distL="0" distR="0" wp14:anchorId="3E6569B5" wp14:editId="6964928D">
            <wp:extent cx="2914153" cy="1597372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2743" cy="161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D57" w:rsidRPr="00216D57">
        <w:drawing>
          <wp:inline distT="0" distB="0" distL="0" distR="0" wp14:anchorId="50955030" wp14:editId="51EBA9AB">
            <wp:extent cx="2727297" cy="1594211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9932" cy="160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DD6E2" w14:textId="44154271" w:rsidR="00216D57" w:rsidRDefault="00216D57" w:rsidP="00216D57">
      <w:r>
        <w:t xml:space="preserve">After making above changes and </w:t>
      </w:r>
      <w:proofErr w:type="gramStart"/>
      <w:r>
        <w:t>Rebuild</w:t>
      </w:r>
      <w:proofErr w:type="gramEnd"/>
      <w:r>
        <w:t xml:space="preserve"> </w:t>
      </w:r>
      <w:r w:rsidR="00C415A6">
        <w:t>still getting following</w:t>
      </w:r>
      <w:r>
        <w:t xml:space="preserve"> warnings:</w:t>
      </w:r>
    </w:p>
    <w:p w14:paraId="56025A09" w14:textId="7EA2B540" w:rsidR="00216D57" w:rsidRDefault="00216D57" w:rsidP="00216D57">
      <w:r>
        <w:t xml:space="preserve"> </w:t>
      </w:r>
      <w:r>
        <w:rPr>
          <w:noProof/>
        </w:rPr>
        <w:drawing>
          <wp:inline distT="0" distB="0" distL="0" distR="0" wp14:anchorId="2B81057B" wp14:editId="72227F1B">
            <wp:extent cx="5731510" cy="2886710"/>
            <wp:effectExtent l="0" t="0" r="2540" b="8890"/>
            <wp:docPr id="7" name="Picture 7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4E0A" w14:textId="638E9DC9" w:rsidR="00C415A6" w:rsidRDefault="00C415A6" w:rsidP="00216D57"/>
    <w:p w14:paraId="15ADDFED" w14:textId="5E7F67BC" w:rsidR="0017696F" w:rsidRDefault="00C415A6" w:rsidP="00216D57">
      <w:r>
        <w:lastRenderedPageBreak/>
        <w:t>Below lines in the linker script shows above warning:</w:t>
      </w:r>
    </w:p>
    <w:p w14:paraId="684E2731" w14:textId="264F9E8E" w:rsidR="0017696F" w:rsidRDefault="0017696F" w:rsidP="00216D57">
      <w:r>
        <w:rPr>
          <w:noProof/>
        </w:rPr>
        <w:drawing>
          <wp:inline distT="0" distB="0" distL="0" distR="0" wp14:anchorId="578282C7" wp14:editId="1035DA40">
            <wp:extent cx="6181973" cy="2480734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572" cy="24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5F7C9" w14:textId="77777777" w:rsidR="00C415A6" w:rsidRDefault="00C415A6" w:rsidP="00216D57"/>
    <w:p w14:paraId="1DCC539B" w14:textId="0D49242C" w:rsidR="002B37CE" w:rsidRDefault="00C415A6" w:rsidP="00216D57">
      <w:r>
        <w:t xml:space="preserve">Below lines in the application code shows above warning: </w:t>
      </w:r>
    </w:p>
    <w:p w14:paraId="1F8D93FD" w14:textId="7CAC4B65" w:rsidR="0089352D" w:rsidRDefault="0089352D" w:rsidP="00216D57">
      <w:r>
        <w:rPr>
          <w:noProof/>
        </w:rPr>
        <w:drawing>
          <wp:inline distT="0" distB="0" distL="0" distR="0" wp14:anchorId="78D55ED2" wp14:editId="51A182C0">
            <wp:extent cx="6289482" cy="2523876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431" cy="253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F4"/>
    <w:rsid w:val="000915DD"/>
    <w:rsid w:val="0017696F"/>
    <w:rsid w:val="00216D57"/>
    <w:rsid w:val="002B37CE"/>
    <w:rsid w:val="00616FF4"/>
    <w:rsid w:val="0089352D"/>
    <w:rsid w:val="00C415A6"/>
    <w:rsid w:val="00E47D96"/>
    <w:rsid w:val="00F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732E"/>
  <w15:chartTrackingRefBased/>
  <w15:docId w15:val="{EB84A6BA-C3C4-4B52-B829-3273C1AC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EBC5098D10F46A81911166E438ECF" ma:contentTypeVersion="16" ma:contentTypeDescription="Create a new document." ma:contentTypeScope="" ma:versionID="40531129a9637de78e2a97914c9158b7">
  <xsd:schema xmlns:xsd="http://www.w3.org/2001/XMLSchema" xmlns:xs="http://www.w3.org/2001/XMLSchema" xmlns:p="http://schemas.microsoft.com/office/2006/metadata/properties" xmlns:ns2="079cb36b-2b84-4b42-b9df-f371f276bbbe" xmlns:ns3="dd7751ba-26ab-4518-9313-5e98226b5616" xmlns:ns4="cce2a5a5-0b7c-4590-8213-5723416a6399" targetNamespace="http://schemas.microsoft.com/office/2006/metadata/properties" ma:root="true" ma:fieldsID="85749e35d371c763ea56578d08aa9a65" ns2:_="" ns3:_="" ns4:_="">
    <xsd:import namespace="079cb36b-2b84-4b42-b9df-f371f276bbbe"/>
    <xsd:import namespace="dd7751ba-26ab-4518-9313-5e98226b5616"/>
    <xsd:import namespace="cce2a5a5-0b7c-4590-8213-5723416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cb36b-2b84-4b42-b9df-f371f276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a8cca1-1913-4a3c-bfd3-7e883f2b0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751ba-26ab-4518-9313-5e98226b5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a5a5-0b7c-4590-8213-5723416a63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2d6ac3-84a6-4030-a196-03a6579bac1a}" ma:internalName="TaxCatchAll" ma:showField="CatchAllData" ma:web="dd7751ba-26ab-4518-9313-5e98226b5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e2a5a5-0b7c-4590-8213-5723416a6399" xsi:nil="true"/>
    <lcf76f155ced4ddcb4097134ff3c332f xmlns="079cb36b-2b84-4b42-b9df-f371f276bb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400511-DF95-4D4F-A4C2-931D72EEAA3D}"/>
</file>

<file path=customXml/itemProps2.xml><?xml version="1.0" encoding="utf-8"?>
<ds:datastoreItem xmlns:ds="http://schemas.openxmlformats.org/officeDocument/2006/customXml" ds:itemID="{A50AF2C2-602C-45D3-B514-7AA5B117622A}"/>
</file>

<file path=customXml/itemProps3.xml><?xml version="1.0" encoding="utf-8"?>
<ds:datastoreItem xmlns:ds="http://schemas.openxmlformats.org/officeDocument/2006/customXml" ds:itemID="{A388F4C7-D956-4ECC-AB55-FA086C29C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Agawane, Pravin</dc:creator>
  <cp:keywords/>
  <dc:description/>
  <cp:lastModifiedBy>Agawane, Pravin</cp:lastModifiedBy>
  <cp:revision>4</cp:revision>
  <dcterms:created xsi:type="dcterms:W3CDTF">2022-10-13T09:57:00Z</dcterms:created>
  <dcterms:modified xsi:type="dcterms:W3CDTF">2022-10-13T11:52:00Z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0x010100CB7EBC5098D10F46A81911166E438ECF</vt:lpwstr>
  </property>
</Properties>
</file>