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i2c.h - Prototypes for the I2C Driver.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Copyright (c) 2005-2016 Texas Instruments Incorporated.  All rights reserved.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Software License Agreement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  Redistribution and use in source and binary forms, with or without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  modification, are permitted provided that the following conditions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  are met: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  Redistributions of source code must retain the above copyright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  notice, this list of conditions and the following disclaimer.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  Redistributions in binary form must reproduce the above copyright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  notice, this list of conditions and the following disclaimer in the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   documentation and/or other materials provided with the  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  distribution.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  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Neither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the name of Texas Instruments Incorporated nor the names of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  its contributors may be used to endorse or promote products derived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  from this software without specific prior written permission.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THIS SOFTWARE IS PROVIDED BY THE COPYRIGHT HOLDERS AND CONTRIBUTORS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"AS IS" AND ANY EXPRESS OR IMPLIED WARRANTIES, INCLUDING, BUT NOT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LIMITED TO, THE IMPLIED WARRANTIES OF MERCHANTABILITY AND FITNESS FOR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A PARTICULAR PURPOSE ARE DISCLAIMED. IN NO EVENT SHALL THE COPYRIGHT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OWNER OR CONTRIBUTORS BE LIABLE FOR ANY DIRECT, INDIRECT, INCIDENTAL,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SPECIAL, EXEMPLARY, OR CONSEQUENTIAL DAMAGES (INCLUDING, BUT NOT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LIMITED TO, PROCUREMENT OF SUBSTITUTE GOODS OR SERVICES; LOSS OF USE,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DATA, OR PROFITS; OR BUSINESS INTERRUPTION) HOWEVER CAUSED AND ON ANY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THEORY OF LIABILITY, WHETHER IN CONTRACT, STRICT LIABILITY, OR TORT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(INCLUDING NEGLIGENCE OR OTHERWISE) ARISING IN ANY WAY OUT OF THE USE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OF THIS SOFTWARE, EVEN IF ADVISED OF THE POSSIBILITY OF SUCH DAMAGE.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This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is part of revision 2.1.3.156 of the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Tiva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Peripheral Driver Library.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ifndef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__DRIVERLIB_I2C_H__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__DRIVERLIB_I2C_H__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If building with a C++ compiler, make all of the definitions in this header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have a C binding.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highlight w:val="white"/>
        </w:rPr>
        <w:t>#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  <w:highlight w:val="white"/>
        </w:rPr>
        <w:t>ifdef</w:t>
      </w:r>
      <w:proofErr w:type="spellEnd"/>
      <w:r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__</w:t>
      </w:r>
      <w:proofErr w:type="spellStart"/>
      <w:r>
        <w:rPr>
          <w:rFonts w:ascii="Consolas" w:hAnsi="Consolas" w:cs="Consolas"/>
          <w:color w:val="000000"/>
          <w:sz w:val="20"/>
          <w:szCs w:val="20"/>
          <w:highlight w:val="white"/>
        </w:rPr>
        <w:t>cplusplus</w:t>
      </w:r>
      <w:proofErr w:type="spell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highlight w:val="white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  <w:highlight w:val="white"/>
        </w:rPr>
        <w:t>"C"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highlight w:val="white"/>
        </w:rPr>
        <w:t>{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highlight w:val="white"/>
        </w:rPr>
        <w:t>#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  <w:highlight w:val="white"/>
        </w:rPr>
        <w:t>endif</w:t>
      </w:r>
      <w:proofErr w:type="spell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lastRenderedPageBreak/>
        <w:t>// Defines for the API.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Interrupt defines.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I2C_INT_MASTER          0x00000001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I2C_INT_SLAVE           0x00000002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 I2C Master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commands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I2C_MASTER_CMD_SINGLE_SEND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0x00000007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I2C_MASTER_CMD_SINGLE_RECEIVE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0x00000007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I2C_MASTER_CMD_BURST_SEND_START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0x00000003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I2C_MASTER_CMD_BURST_SEND_CONT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0x00000001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I2C_MASTER_CMD_BURST_SEND_FINISH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0x00000005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I2C_MASTER_CMD_BURST_SEND_STOP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0x00000004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I2C_MASTER_CMD_BURST_SEND_ERROR_STOP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0x00000004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I2C_MASTER_CMD_BURST_RECEIVE_START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0x0000000b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I2C_MASTER_CMD_BURST_RECEIVE_CONT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0x00000009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I2C_MASTER_CMD_BURST_RECEIVE_FINISH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0x00000005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I2C_MASTER_CMD_BURST_RECEIVE_ERROR_STOP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0x00000004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I2C_MASTER_CMD_QUICK_COMMAND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0x00000027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I2C_MASTER_CMD_HS_MASTER_CODE_SEND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0x00000013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I2C_MASTER_CMD_FIFO_SINGLE_SEND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0x00000046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I2C_MASTER_CMD_FIFO_SINGLE_RECEIVE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0x00000046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I2C_MASTER_CMD_FIFO_BURST_SEND_START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0x00000042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I2C_MASTER_CMD_FIFO_BURST_SEND_CONT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0x00000040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I2C_MASTER_CMD_FIFO_BURST_SEND_FINISH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0x00000044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I2C_MASTER_CMD_FIFO_BURST_SEND_ERROR_STOP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0x00000004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lastRenderedPageBreak/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I2C_MASTER_CMD_FIFO_BURST_RECEIVE_START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0x0000004a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I2C_MASTER_CMD_FIFO_BURST_RECEIVE_CONT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0x00000048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I2C_MASTER_CMD_FIFO_BURST_RECEIVE_FINISH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0x00000044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I2C_MASTER_CMD_FIFO_BURST_RECEIVE_ERROR_STOP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0x00000004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 I2C Master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glitch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filter configuration.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I2C_MASTER_GLITCH_FILTER_DISABLED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I2C_MASTER_GLITCH_FILTER_1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0x00010000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I2C_MASTER_GLITCH_FILTER_2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0x00020000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I2C_MASTER_GLITCH_FILTER_3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0x00030000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I2C_MASTER_GLITCH_FILTER_4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0x00040000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I2C_MASTER_GLITCH_FILTER_8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0x00050000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I2C_MASTER_GLITCH_FILTER_16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0x00060000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I2C_MASTER_GLITCH_FILTER_32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0x00070000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 I2C Master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error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status.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I2C_MASTER_ERR_NONE     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I2C_MASTER_ERR_ADDR_ACK 0x00000004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I2C_MASTER_ERR_DATA_ACK 0x00000008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I2C_MASTER_ERR_ARB_LOST 0x00000010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I2C_MASTER_ERR_CLK_TOUT 0x00000080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I2C Slave action requests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I2C_SLAVE_ACT_NONE      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I2C_SLAVE_ACT_RREQ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0x00000001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Master has sent data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I2C_SLAVE_ACT_TREQ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0x00000002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Master has requested data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I2C_SLAVE_ACT_RREQ_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FBR  0x00000005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sz w:val="20"/>
          <w:szCs w:val="20"/>
        </w:rPr>
        <w:t>// Master has sent first byte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I2C_SLAVE_ACT_OWN2SEL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0x00000008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Master requested secondary slave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I2C_SLAVE_ACT_QCMD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0x00000010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Master has sent a Quick Command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I2C_SLAVE_ACT_QCMD_DATA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0x00000020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Master Quick Command value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lastRenderedPageBreak/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Miscellaneous I2C driver definitions.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I2C_MASTER_MAX_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RETRIES  1000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>// Number of retries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I2C Master interrupts.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I2C_MASTER_INT_RX_FIFO_FULL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0x00000800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RX FIFO Full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I2C_MASTER_INT_TX_FIFO_EMPTY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0x00000400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TX FIFO Empty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I2C_MASTER_INT_RX_FIFO_REQ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0x00000200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RX FIFO Request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I2C_MASTER_INT_TX_FIFO_REQ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0x00000100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TX FIFO Request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I2C_MASTER_INT_ARB_LOST   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0x00000080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Arb Lost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I2C_MASTER_INT_STOP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0x00000040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Stop Condition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I2C_MASTER_INT_START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0x00000020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Start Condition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I2C_MASTER_INT_NACK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0x00000010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/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Addr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/Data NACK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I2C_MASTER_INT_TX_DMA_DONE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0x00000008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TX DMA Complete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I2C_MASTER_INT_RX_DMA_DONE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0x00000004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RX DMA Complete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I2C_MASTER_INT_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TIMEOUT  0x00000002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sz w:val="20"/>
          <w:szCs w:val="20"/>
        </w:rPr>
        <w:t>// Clock Timeout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I2C_MASTER_INT_DATA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0x00000001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Data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I2C Slave interrupts.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I2C_SLAVE_INT_RX_FIFO_FULL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0x00000100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RX FIFO Full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I2C_SLAVE_INT_TX_FIFO_EMPTY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0x00000080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TX FIFO Empty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I2C_SLAVE_INT_RX_FIFO_REQ 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0x00000040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RX FIFO Request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I2C_SLAVE_INT_TX_FIFO_REQ 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0x00000020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TX FIFO Request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I2C_SLAVE_INT_TX_DMA_DONE 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0x00000010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TX DMA Complete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I2C_SLAVE_INT_RX_DMA_DONE 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0x00000008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RX DMA Complete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I2C_SLAVE_INT_STOP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0x00000004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Stop Condition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I2C_SLAVE_INT_START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0x00000002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Start Condition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I2C_SLAVE_INT_DATA     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0x00000001  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 Data Interrupt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lastRenderedPageBreak/>
        <w:t>// I2C Slave FIFO configuration macros.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I2C_SLAVE_TX_FIFO_ENABLE  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0x00000002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I2C_SLAVE_RX_FIFO_ENABLE  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0x00000004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I2C FIFO configuration macros.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I2C_FIFO_CFG_TX_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MASTER  0x00000000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I2C_FIFO_CFG_TX_SLAVE   0x00008000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I2C_FIFO_CFG_RX_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MASTER  0x00000000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I2C_FIFO_CFG_RX_SLAVE   0x80000000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I2C_FIFO_CFG_TX_MASTER_DMA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0x00002000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I2C_FIFO_CFG_TX_SLAVE_DMA 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0x0000a000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I2C_FIFO_CFG_RX_MASTER_DMA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0x20000000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I2C_FIFO_CFG_RX_SLAVE_DMA   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0xa0000000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I2C_FIFO_CFG_TX_NO_TRIG 0x00000000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I2C_FIFO_CFG_TX_TRIG_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1  0x00000001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I2C_FIFO_CFG_TX_TRIG_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2  0x00000002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I2C_FIFO_CFG_TX_TRIG_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3  0x00000003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I2C_FIFO_CFG_TX_TRIG_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4  0x00000004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I2C_FIFO_CFG_TX_TRIG_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5  0x00000005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I2C_FIFO_CFG_TX_TRIG_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6  0x00000006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I2C_FIFO_CFG_TX_TRIG_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7  0x00000007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I2C_FIFO_CFG_TX_TRIG_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8  0x00000008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I2C_FIFO_CFG_RX_NO_TRIG 0x00000000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I2C_FIFO_CFG_RX_TRIG_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1  0x00010000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I2C_FIFO_CFG_RX_TRIG_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2  0x00020000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I2C_FIFO_CFG_RX_TRIG_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3  0x00030000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I2C_FIFO_CFG_RX_TRIG_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4  0x00040000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I2C_FIFO_CFG_RX_TRIG_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5  0x00050000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I2C_FIFO_CFG_RX_TRIG_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6  0x00060000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I2C_FIFO_CFG_RX_TRIG_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7  0x00070000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I2C_FIFO_CFG_RX_TRIG_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8  0x00080000</w:t>
      </w:r>
      <w:proofErr w:type="gram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I2C FIFO status.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I2C_FIFO_RX_BELOW_TRIG_LEVEL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0x00040000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I2C_FIFO_RX_FULL        0x00020000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I2C_FIFO_RX_EMPTY       0x00010000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I2C_FIFO_TX_BELOW_TRIG_LEVEL                                          \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0x00000004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lastRenderedPageBreak/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I2C_FIFO_TX_FULL        0x00000002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#define</w:t>
      </w:r>
      <w:r>
        <w:rPr>
          <w:rFonts w:ascii="Consolas" w:hAnsi="Consolas" w:cs="Consolas"/>
          <w:color w:val="000000"/>
          <w:sz w:val="20"/>
          <w:szCs w:val="20"/>
        </w:rPr>
        <w:t xml:space="preserve"> I2C_FIFO_TX_EMPTY       0x00000001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Prototypes for the APIs.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I2CIntRegister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>(*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pfnHandler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I2CIntUnregister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I2CTxFIFOConfigSet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ui32Config);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I2CTxFIFOFlush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I2CRxFIFOConfigSet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ui32Config);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I2CRxFIFOFlush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I2CFIFOStatus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I2CFIFODataPut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color w:val="005032"/>
          <w:sz w:val="20"/>
          <w:szCs w:val="20"/>
        </w:rPr>
        <w:t>uint8_t</w:t>
      </w:r>
      <w:r>
        <w:rPr>
          <w:rFonts w:ascii="Consolas" w:hAnsi="Consolas" w:cs="Consolas"/>
          <w:color w:val="000000"/>
          <w:sz w:val="20"/>
          <w:szCs w:val="20"/>
        </w:rPr>
        <w:t xml:space="preserve"> ui8Data);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I2CFIFODataPutNonBlocking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</w:t>
      </w:r>
      <w:r>
        <w:rPr>
          <w:rFonts w:ascii="Consolas" w:hAnsi="Consolas" w:cs="Consolas"/>
          <w:color w:val="005032"/>
          <w:sz w:val="20"/>
          <w:szCs w:val="20"/>
        </w:rPr>
        <w:t>uint8_t</w:t>
      </w:r>
      <w:r>
        <w:rPr>
          <w:rFonts w:ascii="Consolas" w:hAnsi="Consolas" w:cs="Consolas"/>
          <w:color w:val="000000"/>
          <w:sz w:val="20"/>
          <w:szCs w:val="20"/>
        </w:rPr>
        <w:t xml:space="preserve"> ui8Data);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I2CFIFODataGet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I2CFIFODataGetNonBlocking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</w:t>
      </w:r>
      <w:r>
        <w:rPr>
          <w:rFonts w:ascii="Consolas" w:hAnsi="Consolas" w:cs="Consolas"/>
          <w:color w:val="005032"/>
          <w:sz w:val="20"/>
          <w:szCs w:val="20"/>
        </w:rPr>
        <w:t>uint8_t</w:t>
      </w:r>
      <w:r>
        <w:rPr>
          <w:rFonts w:ascii="Consolas" w:hAnsi="Consolas" w:cs="Consolas"/>
          <w:color w:val="000000"/>
          <w:sz w:val="20"/>
          <w:szCs w:val="20"/>
        </w:rPr>
        <w:t xml:space="preserve"> *pui8Data);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I2CMasterBurstLengthSet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</w:t>
      </w:r>
      <w:r>
        <w:rPr>
          <w:rFonts w:ascii="Consolas" w:hAnsi="Consolas" w:cs="Consolas"/>
          <w:color w:val="005032"/>
          <w:sz w:val="20"/>
          <w:szCs w:val="20"/>
        </w:rPr>
        <w:t>uint8_t</w:t>
      </w:r>
      <w:r>
        <w:rPr>
          <w:rFonts w:ascii="Consolas" w:hAnsi="Consolas" w:cs="Consolas"/>
          <w:color w:val="000000"/>
          <w:sz w:val="20"/>
          <w:szCs w:val="20"/>
        </w:rPr>
        <w:t xml:space="preserve"> ui8Length);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I2CMasterBurstCountGet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I2CMasterGlitchFilterConfigSet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ui32Config);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I2CSlaveFIFOEnable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ui32Config);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I2CSlaveFIFODisable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bool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I2CMasterBusBusy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bool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I2CMasterBusy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  <w:highlight w:val="lightGray"/>
        </w:rPr>
        <w:t>I2CMasterControl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ui32Cmd);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I2CMasterDataGet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I2CMasterDataPut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color w:val="005032"/>
          <w:sz w:val="20"/>
          <w:szCs w:val="20"/>
        </w:rPr>
        <w:t>uint8_t</w:t>
      </w:r>
      <w:r>
        <w:rPr>
          <w:rFonts w:ascii="Consolas" w:hAnsi="Consolas" w:cs="Consolas"/>
          <w:color w:val="000000"/>
          <w:sz w:val="20"/>
          <w:szCs w:val="20"/>
        </w:rPr>
        <w:t xml:space="preserve"> ui8Data);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I2CMasterDisable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I2CMasterEnable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I2CMasterErr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I2CMasterInitExpClk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ui32I2CClk,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bool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bFast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I2CMasterIntClear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I2CMasterIntDisable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I2CMasterIntEnable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bool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I2CMasterIntStatus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bool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bMasked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I2CMasterIntEnableEx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ui32IntFlags);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I2CMasterIntDisableEx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ui32IntFlags);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I2CMasterIntStatusEx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bool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bMasked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I2CMasterIntClearEx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ui32IntFlags);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I2CMasterTimeoutSet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ui32Value);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I2CSlaveACKOverride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bool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bEnable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I2CSlaveACKValueSet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bool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bACK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I2CMasterLineStateGet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I2CMasterSlaveAddrSet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                          </w:t>
      </w:r>
      <w:r>
        <w:rPr>
          <w:rFonts w:ascii="Consolas" w:hAnsi="Consolas" w:cs="Consolas"/>
          <w:color w:val="005032"/>
          <w:sz w:val="20"/>
          <w:szCs w:val="20"/>
        </w:rPr>
        <w:t>uint8_t</w:t>
      </w:r>
      <w:r>
        <w:rPr>
          <w:rFonts w:ascii="Consolas" w:hAnsi="Consolas" w:cs="Consolas"/>
          <w:color w:val="000000"/>
          <w:sz w:val="20"/>
          <w:szCs w:val="20"/>
        </w:rPr>
        <w:t xml:space="preserve"> ui8SlaveAddr,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bool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bReceive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I2CSlaveDataGet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I2CSlaveDataPut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color w:val="005032"/>
          <w:sz w:val="20"/>
          <w:szCs w:val="20"/>
        </w:rPr>
        <w:t>uint8_t</w:t>
      </w:r>
      <w:r>
        <w:rPr>
          <w:rFonts w:ascii="Consolas" w:hAnsi="Consolas" w:cs="Consolas"/>
          <w:color w:val="000000"/>
          <w:sz w:val="20"/>
          <w:szCs w:val="20"/>
        </w:rPr>
        <w:t xml:space="preserve"> ui8Data);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I2CSlaveDisable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I2CSlaveEnable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I2CSlaveInit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color w:val="005032"/>
          <w:sz w:val="20"/>
          <w:szCs w:val="20"/>
        </w:rPr>
        <w:t>uint8_t</w:t>
      </w:r>
      <w:r>
        <w:rPr>
          <w:rFonts w:ascii="Consolas" w:hAnsi="Consolas" w:cs="Consolas"/>
          <w:color w:val="000000"/>
          <w:sz w:val="20"/>
          <w:szCs w:val="20"/>
        </w:rPr>
        <w:t xml:space="preserve"> ui8SlaveAddr);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I2CSlaveAddressSet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color w:val="005032"/>
          <w:sz w:val="20"/>
          <w:szCs w:val="20"/>
        </w:rPr>
        <w:t>uint8_t</w:t>
      </w:r>
      <w:r>
        <w:rPr>
          <w:rFonts w:ascii="Consolas" w:hAnsi="Consolas" w:cs="Consolas"/>
          <w:color w:val="000000"/>
          <w:sz w:val="20"/>
          <w:szCs w:val="20"/>
        </w:rPr>
        <w:t xml:space="preserve"> ui8AddrNum,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</w:t>
      </w:r>
      <w:r>
        <w:rPr>
          <w:rFonts w:ascii="Consolas" w:hAnsi="Consolas" w:cs="Consolas"/>
          <w:color w:val="005032"/>
          <w:sz w:val="20"/>
          <w:szCs w:val="20"/>
        </w:rPr>
        <w:t>uint8_t</w:t>
      </w:r>
      <w:r>
        <w:rPr>
          <w:rFonts w:ascii="Consolas" w:hAnsi="Consolas" w:cs="Consolas"/>
          <w:color w:val="000000"/>
          <w:sz w:val="20"/>
          <w:szCs w:val="20"/>
        </w:rPr>
        <w:t xml:space="preserve"> ui8SlaveAddr);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I2CSlaveIntClear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I2CSlaveIntDisable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I2CSlaveIntEnable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I2CSlaveIntClearEx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ui32IntFlags);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I2CSlaveIntDisableEx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ui32IntFlags);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I2CSlaveIntEnableEx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ui32IntFlags);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bool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I2CSlaveIntStatus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bool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bMasked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I2CSlaveIntStatusEx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ui32Base,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bool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bMasked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I2CSlaveStatus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I2CLoopbackEnable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 ui32Base);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Mark the end of the C bindings section for C++ compilers.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//*****************************************************************************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highlight w:val="white"/>
        </w:rPr>
        <w:t>#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  <w:highlight w:val="white"/>
        </w:rPr>
        <w:t>ifdef</w:t>
      </w:r>
      <w:proofErr w:type="spellEnd"/>
      <w:r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__</w:t>
      </w:r>
      <w:proofErr w:type="spellStart"/>
      <w:r>
        <w:rPr>
          <w:rFonts w:ascii="Consolas" w:hAnsi="Consolas" w:cs="Consolas"/>
          <w:color w:val="000000"/>
          <w:sz w:val="20"/>
          <w:szCs w:val="20"/>
          <w:highlight w:val="white"/>
        </w:rPr>
        <w:t>cplusplus</w:t>
      </w:r>
      <w:proofErr w:type="spell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highlight w:val="white"/>
        </w:rPr>
        <w:t>}</w:t>
      </w: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highlight w:val="white"/>
        </w:rPr>
        <w:t>#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  <w:highlight w:val="white"/>
        </w:rPr>
        <w:t>endif</w:t>
      </w:r>
      <w:proofErr w:type="spellEnd"/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E054B" w:rsidRDefault="00FE054B" w:rsidP="00FE05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endif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</w:rPr>
        <w:t>// __DRIVERLIB_I2C_H__</w:t>
      </w:r>
    </w:p>
    <w:p w:rsidR="007F3B7B" w:rsidRDefault="00FE054B">
      <w:bookmarkStart w:id="0" w:name="_GoBack"/>
      <w:bookmarkEnd w:id="0"/>
    </w:p>
    <w:sectPr w:rsidR="007F3B7B" w:rsidSect="007464B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4B"/>
    <w:rsid w:val="000E179D"/>
    <w:rsid w:val="003812D0"/>
    <w:rsid w:val="008B7670"/>
    <w:rsid w:val="00F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Instruments, Inc.</Company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2018-04-17T00:07:00Z</dcterms:created>
  <dcterms:modified xsi:type="dcterms:W3CDTF">2018-04-17T00:08:00Z</dcterms:modified>
</cp:coreProperties>
</file>