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3B" w:rsidRPr="003228C5" w:rsidRDefault="007305C9" w:rsidP="0097373B">
      <w:pPr>
        <w:ind w:right="150"/>
        <w:rPr>
          <w:rFonts w:ascii="Arial" w:eastAsiaTheme="minorEastAsia" w:hAnsi="Arial" w:cs="Arial"/>
          <w:color w:val="FF0000"/>
          <w:sz w:val="16"/>
          <w:szCs w:val="16"/>
        </w:rPr>
      </w:pPr>
      <w:r>
        <w:rPr>
          <w:rFonts w:ascii="Arial" w:eastAsiaTheme="minorEastAsia" w:hAnsi="Arial" w:cs="Arial" w:hint="eastAsia"/>
          <w:color w:val="FF0000"/>
          <w:sz w:val="16"/>
          <w:szCs w:val="16"/>
        </w:rPr>
        <w:t>#</w:t>
      </w:r>
    </w:p>
    <w:p w:rsidR="0097373B" w:rsidRPr="007305C9" w:rsidRDefault="007305C9" w:rsidP="007305C9">
      <w:pPr>
        <w:ind w:right="150"/>
        <w:rPr>
          <w:rFonts w:ascii="Arial" w:eastAsiaTheme="minorEastAsia" w:hAnsi="Arial" w:cs="Arial"/>
          <w:color w:val="FF0000"/>
          <w:sz w:val="16"/>
          <w:szCs w:val="16"/>
        </w:rPr>
      </w:pPr>
      <w:r>
        <w:rPr>
          <w:rFonts w:ascii="Arial" w:eastAsiaTheme="minorEastAsia" w:hAnsi="Arial" w:cs="Arial" w:hint="eastAsia"/>
          <w:color w:val="FF0000"/>
          <w:sz w:val="16"/>
          <w:szCs w:val="16"/>
        </w:rPr>
        <w:t xml:space="preserve">#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VCC 3.3V Up </w:t>
      </w:r>
    </w:p>
    <w:p w:rsidR="0097373B" w:rsidRPr="007305C9" w:rsidRDefault="007305C9" w:rsidP="007305C9">
      <w:pPr>
        <w:ind w:right="150"/>
        <w:rPr>
          <w:rFonts w:ascii="Arial" w:eastAsiaTheme="minorEastAsia" w:hAnsi="Arial" w:cs="Arial"/>
          <w:color w:val="FF0000"/>
          <w:sz w:val="16"/>
          <w:szCs w:val="16"/>
        </w:rPr>
      </w:pPr>
      <w:r>
        <w:rPr>
          <w:rFonts w:ascii="Arial" w:eastAsiaTheme="minorEastAsia" w:hAnsi="Arial" w:cs="Arial" w:hint="eastAsia"/>
          <w:color w:val="FF0000"/>
          <w:sz w:val="16"/>
          <w:szCs w:val="16"/>
        </w:rPr>
        <w:t xml:space="preserve">#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>Hardware reset pin-</w:t>
      </w:r>
      <w:r w:rsidR="0097373B" w:rsidRPr="003228C5">
        <w:sym w:font="Wingdings" w:char="00E0"/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 Low and High </w:t>
      </w:r>
    </w:p>
    <w:p w:rsidR="007305C9" w:rsidRDefault="007305C9" w:rsidP="007305C9">
      <w:pPr>
        <w:ind w:right="150"/>
        <w:rPr>
          <w:rFonts w:ascii="Arial" w:eastAsiaTheme="minorEastAsia" w:hAnsi="Arial" w:cs="Arial" w:hint="eastAsia"/>
          <w:color w:val="FF0000"/>
          <w:sz w:val="16"/>
          <w:szCs w:val="16"/>
        </w:rPr>
      </w:pPr>
      <w:r>
        <w:rPr>
          <w:rFonts w:ascii="Arial" w:eastAsiaTheme="minorEastAsia" w:hAnsi="Arial" w:cs="Arial" w:hint="eastAsia"/>
          <w:color w:val="FF0000"/>
          <w:sz w:val="16"/>
          <w:szCs w:val="16"/>
        </w:rPr>
        <w:t xml:space="preserve">#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Setting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>시작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 (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>빨간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>색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>셋팅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,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>파란색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 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>주석</w:t>
      </w:r>
      <w:r w:rsidR="0097373B" w:rsidRPr="007305C9">
        <w:rPr>
          <w:rFonts w:ascii="Arial" w:eastAsiaTheme="minorEastAsia" w:hAnsi="Arial" w:cs="Arial"/>
          <w:color w:val="FF0000"/>
          <w:sz w:val="16"/>
          <w:szCs w:val="16"/>
        </w:rPr>
        <w:t xml:space="preserve">) </w:t>
      </w:r>
    </w:p>
    <w:p w:rsidR="0097373B" w:rsidRPr="003228C5" w:rsidRDefault="0097373B" w:rsidP="007305C9">
      <w:pPr>
        <w:ind w:right="150"/>
        <w:rPr>
          <w:rFonts w:ascii="Arial" w:eastAsiaTheme="minorEastAsia" w:hAnsi="Arial" w:cs="Arial"/>
          <w:color w:val="FF0000"/>
          <w:sz w:val="16"/>
          <w:szCs w:val="16"/>
        </w:rPr>
      </w:pPr>
      <w:r w:rsidRPr="003228C5">
        <w:rPr>
          <w:rFonts w:ascii="Arial" w:eastAsiaTheme="minorEastAsia" w:hAnsi="Arial" w:cs="Arial"/>
          <w:color w:val="FF0000"/>
          <w:sz w:val="16"/>
          <w:szCs w:val="16"/>
        </w:rPr>
        <w:t xml:space="preserve"># Setting Ex) W 30 03 04 </w:t>
      </w:r>
      <w:r w:rsidRPr="003228C5">
        <w:rPr>
          <w:rFonts w:ascii="Arial" w:eastAsiaTheme="minorEastAsia" w:hAnsi="Arial" w:cs="Arial"/>
          <w:color w:val="FF0000"/>
          <w:sz w:val="16"/>
          <w:szCs w:val="16"/>
        </w:rPr>
        <w:sym w:font="Wingdings" w:char="00E0"/>
      </w:r>
      <w:r w:rsidRPr="003228C5">
        <w:rPr>
          <w:rFonts w:ascii="Arial" w:eastAsiaTheme="minorEastAsia" w:hAnsi="Arial" w:cs="Arial"/>
          <w:color w:val="FF0000"/>
          <w:sz w:val="16"/>
          <w:szCs w:val="16"/>
        </w:rPr>
        <w:t xml:space="preserve"> device address 0x30, Register address 0x03, Data 0x04  </w:t>
      </w:r>
    </w:p>
    <w:p w:rsidR="0097373B" w:rsidRPr="003228C5" w:rsidRDefault="0097373B" w:rsidP="0097373B">
      <w:pPr>
        <w:spacing w:beforeAutospacing="0" w:afterAutospacing="0"/>
        <w:ind w:left="150" w:right="30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 High Performance Stereo Playback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 ---------------------------------------------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 xml:space="preserve"># </w:t>
      </w:r>
      <w:proofErr w:type="spellStart"/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PowerTune</w:t>
      </w:r>
      <w:proofErr w:type="spellEnd"/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 xml:space="preserve"> mode PTM_P3 is used for high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 xml:space="preserve"># </w:t>
      </w:r>
      <w:proofErr w:type="gramStart"/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performance</w:t>
      </w:r>
      <w:proofErr w:type="gramEnd"/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 xml:space="preserve"> 16-bit audio. 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 Audio is routed to both headphone and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 xml:space="preserve"># </w:t>
      </w:r>
      <w:proofErr w:type="gramStart"/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line</w:t>
      </w:r>
      <w:proofErr w:type="gramEnd"/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 xml:space="preserve"> outputs.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 Software Reset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 Select Page 0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00</w:t>
      </w:r>
      <w:proofErr w:type="spellEnd"/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 Initialize the device through software reset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30 01 </w:t>
      </w:r>
      <w:proofErr w:type="spell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01</w:t>
      </w:r>
      <w:proofErr w:type="spellEnd"/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  <w:r w:rsidRPr="003228C5">
        <w:rPr>
          <w:rFonts w:ascii="Arial" w:eastAsiaTheme="minorEastAsia" w:hAnsi="Arial" w:cs="Arial"/>
          <w:color w:val="365F91" w:themeColor="accent1" w:themeShade="BF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300" w:right="450"/>
        <w:rPr>
          <w:rFonts w:ascii="Arial" w:eastAsiaTheme="minorEastAsia" w:hAnsi="Arial" w:cs="Arial"/>
          <w:color w:val="365F91" w:themeColor="accent1" w:themeShade="BF"/>
          <w:sz w:val="16"/>
          <w:szCs w:val="16"/>
        </w:rPr>
      </w:pP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Configure Power Supplies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Select Page 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30 00 01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Power up AVDD LDO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02 A9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Disable weak AVDD in presence of external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AVDD supply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30 01 08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lastRenderedPageBreak/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Enable Master Analog Power Control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Power up AVDD LDO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02 A1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gram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Set</w:t>
      </w:r>
      <w:proofErr w:type="gram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the input power-up time to 3.1ms (for ADC)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30 47 32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gram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Set</w:t>
      </w:r>
      <w:proofErr w:type="gram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the REF charging time to 40ms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7b 01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Playback Setup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Select Page 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30 00 01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De-pop: 16 time constants, 6k resistance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30 14 35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Route LDAC/RDAC to HPL/HPR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0c 08 </w:t>
      </w:r>
      <w:proofErr w:type="spell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08</w:t>
      </w:r>
      <w:proofErr w:type="spellEnd"/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Power up HPL/HPR and LOL/LOR drivers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09 3C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spell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Unmute</w:t>
      </w:r>
      <w:proofErr w:type="spell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HPL/HPR driver, 0dB Gain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30 10 00 </w:t>
      </w:r>
      <w:proofErr w:type="spell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00</w:t>
      </w:r>
      <w:proofErr w:type="spellEnd"/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Select Page 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00</w:t>
      </w:r>
      <w:proofErr w:type="spellEnd"/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DAC =&gt; 0dB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30 41 00 </w:t>
      </w:r>
      <w:proofErr w:type="spell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00</w:t>
      </w:r>
      <w:proofErr w:type="spellEnd"/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Power up LDAC/RDAC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3f d6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spell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Unmute</w:t>
      </w:r>
      <w:proofErr w:type="spell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LDAC/RDAC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30 40 00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lastRenderedPageBreak/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High Performance Stereo Recording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---------------------------------------------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spell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PowerTune</w:t>
      </w:r>
      <w:proofErr w:type="spell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mode PTM_R4 is used for high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gram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performance</w:t>
      </w:r>
      <w:proofErr w:type="gram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16-bit audio. 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IN2L/R is routed to the LADC/RADC in a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single-ended manner.</w:t>
      </w:r>
      <w:proofErr w:type="gramEnd"/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Recording Setup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###############################################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Select Page 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30 00 01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  <w:r w:rsidR="00C90E2C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C90E2C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Mic</w:t>
      </w:r>
      <w:proofErr w:type="spellEnd"/>
      <w:r w:rsidR="00C90E2C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Bias on </w:t>
      </w:r>
    </w:p>
    <w:p w:rsidR="00C90E2C" w:rsidRPr="003228C5" w:rsidRDefault="00C90E2C" w:rsidP="00C90E2C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30 33 60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Route IN3L to LEFT_P with 20K input impedance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30 34 08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Route CM1L to LEFT_M with 20K input impedance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30 36 80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Route IN3R to RIGHT_P with 20K input impedance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30 37 08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Route CM1R to RIGHT_M with 20K input impedance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30 39 80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spell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Unmute</w:t>
      </w:r>
      <w:proofErr w:type="spell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Left MICPGA, Gain selection of 20dB to make channel gain 0dB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Register of 6dB with input impedance of 20K =&gt; Channel Gain of 0dB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3b 26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spell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Unmute</w:t>
      </w:r>
      <w:proofErr w:type="spell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Right MICPGA, Gain selection of 20dB to make channel gain 0dB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Register of 6dB with input impedance of 20K =&gt; Channel Gain of 0dB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3c 26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Select Page 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00</w:t>
      </w:r>
      <w:proofErr w:type="spellEnd"/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 Power up LADC/RADC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lastRenderedPageBreak/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51 c0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proofErr w:type="spellStart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Unmute</w:t>
      </w:r>
      <w:proofErr w:type="spellEnd"/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LADC/RADC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eastAsiaTheme="minorEastAsia" w:hAnsi="Arial" w:cs="Arial"/>
          <w:b/>
          <w:color w:val="FF0000"/>
          <w:sz w:val="16"/>
          <w:szCs w:val="16"/>
        </w:rPr>
        <w:t xml:space="preserve"> 30 52 00</w:t>
      </w:r>
    </w:p>
    <w:p w:rsidR="0097373B" w:rsidRPr="003228C5" w:rsidRDefault="0097373B" w:rsidP="0097373B">
      <w:pPr>
        <w:spacing w:beforeAutospacing="0" w:afterAutospacing="0"/>
        <w:ind w:left="150" w:right="150"/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</w:p>
    <w:p w:rsidR="0097373B" w:rsidRPr="003228C5" w:rsidRDefault="0097373B" w:rsidP="0097373B">
      <w:pPr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</w:t>
      </w:r>
    </w:p>
    <w:p w:rsidR="0035481A" w:rsidRPr="003228C5" w:rsidRDefault="00506C2D" w:rsidP="0097373B">
      <w:pPr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DSP code 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sym w:font="Wingdings" w:char="F0E0"/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&gt; 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표시는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Next data </w:t>
      </w:r>
    </w:p>
    <w:p w:rsidR="00506C2D" w:rsidRPr="003228C5" w:rsidRDefault="00506C2D" w:rsidP="0035481A">
      <w:pPr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        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Ex) w 30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</w:p>
    <w:p w:rsidR="0035481A" w:rsidRPr="003228C5" w:rsidRDefault="00506C2D" w:rsidP="0035481A">
      <w:pPr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  </w:t>
      </w: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   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&gt; 30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</w:p>
    <w:p w:rsidR="0035481A" w:rsidRPr="003228C5" w:rsidRDefault="00506C2D" w:rsidP="0035481A">
      <w:pPr>
        <w:rPr>
          <w:rFonts w:ascii="Arial" w:eastAsiaTheme="minorEastAsia" w:hAnsi="Arial" w:cs="Arial"/>
          <w:color w:val="1F497D" w:themeColor="dark2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# 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     </w:t>
      </w:r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= w 30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  <w:proofErr w:type="spellStart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30</w:t>
      </w:r>
      <w:proofErr w:type="spellEnd"/>
      <w:r w:rsidR="0035481A"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 xml:space="preserve"> </w:t>
      </w:r>
    </w:p>
    <w:p w:rsidR="003B1669" w:rsidRPr="003228C5" w:rsidRDefault="0035481A">
      <w:pPr>
        <w:rPr>
          <w:rFonts w:ascii="Arial" w:hAnsi="Arial" w:cs="Arial"/>
          <w:sz w:val="16"/>
          <w:szCs w:val="16"/>
        </w:rPr>
      </w:pPr>
      <w:r w:rsidRPr="003228C5">
        <w:rPr>
          <w:rFonts w:ascii="Arial" w:eastAsiaTheme="minorEastAsia" w:hAnsi="Arial" w:cs="Arial"/>
          <w:color w:val="1F497D" w:themeColor="dark2"/>
          <w:sz w:val="16"/>
          <w:szCs w:val="16"/>
        </w:rPr>
        <w:t>#############################</w:t>
      </w:r>
    </w:p>
    <w:p w:rsidR="0035481A" w:rsidRPr="003228C5" w:rsidRDefault="0035481A" w:rsidP="0035481A">
      <w:pPr>
        <w:rPr>
          <w:rFonts w:ascii="Arial" w:hAnsi="Arial" w:cs="Arial"/>
          <w:sz w:val="16"/>
          <w:szCs w:val="16"/>
        </w:rPr>
      </w:pPr>
      <w:r w:rsidRPr="003228C5">
        <w:rPr>
          <w:rFonts w:ascii="Arial" w:hAnsi="Arial" w:cs="Arial"/>
          <w:sz w:val="16"/>
          <w:szCs w:val="16"/>
        </w:rPr>
        <w:t>#</w:t>
      </w:r>
      <w:r w:rsidRPr="003228C5">
        <w:rPr>
          <w:rFonts w:ascii="Arial" w:hAnsi="Arial" w:cs="Arial"/>
          <w:sz w:val="16"/>
          <w:szCs w:val="16"/>
        </w:rPr>
        <w:tab/>
      </w:r>
      <w:r w:rsidRPr="003228C5">
        <w:rPr>
          <w:rFonts w:ascii="Arial" w:hAnsi="Arial" w:cs="Arial"/>
          <w:sz w:val="16"/>
          <w:szCs w:val="16"/>
        </w:rPr>
        <w:tab/>
      </w:r>
      <w:r w:rsidRPr="003228C5">
        <w:rPr>
          <w:rFonts w:ascii="Arial" w:hAnsi="Arial" w:cs="Arial"/>
          <w:sz w:val="16"/>
          <w:szCs w:val="16"/>
        </w:rPr>
        <w:tab/>
        <w:t>--------------------------------------------------------------- page 8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fa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9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10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26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1a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fa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27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1b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299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28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COEFF No. 326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80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08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81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82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ac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ac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bb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83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bf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84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85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dc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86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199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87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ADC INST No. 216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44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da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ef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45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2d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46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2e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47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48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49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50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199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51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52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62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3e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63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299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ef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64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6c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9e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65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ef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fa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ac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66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COEFF No. 389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152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08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ad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ad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153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bd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bd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154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dc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155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156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157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bb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158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bd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bd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199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159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9f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160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161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299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162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163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164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a8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ac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165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399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c5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166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cb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167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168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499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169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7d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d9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dd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170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aa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7d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171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ab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599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172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ed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173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ad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174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ae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175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af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5c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699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176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b0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177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b1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cf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178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b2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f9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1b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789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fd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1a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799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6c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e4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809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179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b3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2b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839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180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b4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849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1e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859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fc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fb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869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spellStart"/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>--------------------------------------------------------------- page 181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b5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30 08 10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872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30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&gt; 04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876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10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01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20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05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47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31-24) ------------ MSB DAC INST No. 879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23-16)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15-8)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ff</w:t>
      </w:r>
      <w:proofErr w:type="gramEnd"/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#</w:t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</w:r>
      <w:r w:rsidRPr="003228C5">
        <w:rPr>
          <w:rFonts w:ascii="Arial" w:hAnsi="Arial" w:cs="Arial"/>
          <w:b/>
          <w:color w:val="FF0000"/>
          <w:sz w:val="16"/>
          <w:szCs w:val="16"/>
        </w:rPr>
        <w:tab/>
        <w:t xml:space="preserve"> (Bit 7-0)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>--------------------------------------------------------------- page 0 is selected</w:t>
      </w:r>
    </w:p>
    <w:p w:rsidR="007320B6" w:rsidRPr="003228C5" w:rsidRDefault="007320B6" w:rsidP="0035481A">
      <w:pPr>
        <w:rPr>
          <w:rFonts w:ascii="Arial" w:hAnsi="Arial" w:cs="Arial"/>
          <w:b/>
          <w:sz w:val="16"/>
          <w:szCs w:val="16"/>
        </w:rPr>
      </w:pPr>
    </w:p>
    <w:p w:rsidR="007320B6" w:rsidRPr="003228C5" w:rsidRDefault="007320B6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################################################################################</w:t>
      </w:r>
    </w:p>
    <w:p w:rsidR="007320B6" w:rsidRPr="003228C5" w:rsidRDefault="00EA0AA1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 xml:space="preserve">#   </w:t>
      </w:r>
      <w:r w:rsidR="007320B6" w:rsidRPr="003228C5">
        <w:rPr>
          <w:rFonts w:ascii="Arial" w:hAnsi="Arial" w:cs="Arial"/>
          <w:b/>
          <w:sz w:val="16"/>
          <w:szCs w:val="16"/>
        </w:rPr>
        <w:t>DSP code end</w:t>
      </w:r>
    </w:p>
    <w:p w:rsidR="007320B6" w:rsidRDefault="007320B6" w:rsidP="007320B6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################################################################################</w:t>
      </w:r>
    </w:p>
    <w:p w:rsidR="00A350D2" w:rsidRPr="003228C5" w:rsidRDefault="00A350D2" w:rsidP="007320B6">
      <w:pPr>
        <w:rPr>
          <w:rFonts w:ascii="Arial" w:hAnsi="Arial" w:cs="Arial"/>
          <w:b/>
          <w:sz w:val="16"/>
          <w:szCs w:val="16"/>
        </w:rPr>
      </w:pPr>
    </w:p>
    <w:p w:rsidR="00C601EE" w:rsidRPr="003228C5" w:rsidRDefault="00C601EE" w:rsidP="00C601EE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################################################################################</w:t>
      </w:r>
    </w:p>
    <w:p w:rsidR="00C601EE" w:rsidRPr="003228C5" w:rsidRDefault="00EA0AA1" w:rsidP="00C601EE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 xml:space="preserve">#    </w:t>
      </w:r>
      <w:r w:rsidR="00C601EE" w:rsidRPr="003228C5">
        <w:rPr>
          <w:rFonts w:ascii="Arial" w:hAnsi="Arial" w:cs="Arial"/>
          <w:b/>
          <w:sz w:val="16"/>
          <w:szCs w:val="16"/>
        </w:rPr>
        <w:t xml:space="preserve">DSP ON </w:t>
      </w:r>
      <w:r w:rsidR="00F0020C">
        <w:rPr>
          <w:rFonts w:ascii="Arial" w:hAnsi="Arial" w:cs="Arial" w:hint="eastAsia"/>
          <w:b/>
          <w:sz w:val="16"/>
          <w:szCs w:val="16"/>
        </w:rPr>
        <w:t xml:space="preserve">(AEC on) </w:t>
      </w:r>
    </w:p>
    <w:p w:rsidR="00C601EE" w:rsidRPr="003228C5" w:rsidRDefault="00C601EE" w:rsidP="00C601EE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################################################################################</w:t>
      </w:r>
    </w:p>
    <w:p w:rsidR="007320B6" w:rsidRPr="003228C5" w:rsidRDefault="007320B6" w:rsidP="0035481A">
      <w:pPr>
        <w:rPr>
          <w:rFonts w:ascii="Arial" w:hAnsi="Arial" w:cs="Arial"/>
          <w:b/>
          <w:sz w:val="16"/>
          <w:szCs w:val="16"/>
        </w:rPr>
      </w:pP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00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0][ 60] = 0x00</w:t>
      </w:r>
      <w:r w:rsidRPr="003228C5">
        <w:rPr>
          <w:rFonts w:ascii="Arial" w:hAnsi="Arial" w:cs="Arial"/>
          <w:b/>
          <w:sz w:val="16"/>
          <w:szCs w:val="16"/>
        </w:rPr>
        <w:tab/>
        <w:t xml:space="preserve">; Use </w:t>
      </w:r>
      <w:proofErr w:type="spellStart"/>
      <w:r w:rsidRPr="003228C5">
        <w:rPr>
          <w:rFonts w:ascii="Arial" w:hAnsi="Arial" w:cs="Arial"/>
          <w:b/>
          <w:sz w:val="16"/>
          <w:szCs w:val="16"/>
        </w:rPr>
        <w:t>miniDSP_D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 xml:space="preserve"> for signal processing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3c 00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0][ 61] = 0x00</w:t>
      </w:r>
      <w:r w:rsidRPr="003228C5">
        <w:rPr>
          <w:rFonts w:ascii="Arial" w:hAnsi="Arial" w:cs="Arial"/>
          <w:b/>
          <w:sz w:val="16"/>
          <w:szCs w:val="16"/>
        </w:rPr>
        <w:tab/>
        <w:t xml:space="preserve">; Use </w:t>
      </w:r>
      <w:proofErr w:type="spellStart"/>
      <w:r w:rsidRPr="003228C5">
        <w:rPr>
          <w:rFonts w:ascii="Arial" w:hAnsi="Arial" w:cs="Arial"/>
          <w:b/>
          <w:sz w:val="16"/>
          <w:szCs w:val="16"/>
        </w:rPr>
        <w:t>miniDSP_A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 xml:space="preserve"> for signal processing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0][ 17] = 0x08</w:t>
      </w:r>
      <w:r w:rsidRPr="003228C5">
        <w:rPr>
          <w:rFonts w:ascii="Arial" w:hAnsi="Arial" w:cs="Arial"/>
          <w:b/>
          <w:sz w:val="16"/>
          <w:szCs w:val="16"/>
        </w:rPr>
        <w:tab/>
        <w:t>; 8x Interpolation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30 11 08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0][ 23] = 0x04</w:t>
      </w:r>
      <w:r w:rsidRPr="003228C5">
        <w:rPr>
          <w:rFonts w:ascii="Arial" w:hAnsi="Arial" w:cs="Arial"/>
          <w:b/>
          <w:sz w:val="16"/>
          <w:szCs w:val="16"/>
        </w:rPr>
        <w:tab/>
        <w:t>; 4x Decimation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30 17 04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0f 18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30 15 03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88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>--------------------------------------------------------------- page 8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30 00 08</w:t>
      </w:r>
    </w:p>
    <w:p w:rsidR="0035481A" w:rsidRPr="003228C5" w:rsidRDefault="00DD6F22" w:rsidP="0035481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#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r>
        <w:rPr>
          <w:rFonts w:ascii="Arial" w:hAnsi="Arial" w:cs="Arial"/>
          <w:b/>
          <w:sz w:val="16"/>
          <w:szCs w:val="16"/>
        </w:rPr>
        <w:t>reg</w:t>
      </w:r>
      <w:proofErr w:type="spellEnd"/>
      <w:r>
        <w:rPr>
          <w:rFonts w:ascii="Arial" w:hAnsi="Arial" w:cs="Arial"/>
          <w:b/>
          <w:sz w:val="16"/>
          <w:szCs w:val="16"/>
        </w:rPr>
        <w:t>[  8][  1] = 0x04</w:t>
      </w:r>
      <w:r>
        <w:rPr>
          <w:rFonts w:ascii="Arial" w:hAnsi="Arial" w:cs="Arial"/>
          <w:b/>
          <w:sz w:val="16"/>
          <w:szCs w:val="16"/>
        </w:rPr>
        <w:tab/>
        <w:t xml:space="preserve">; </w:t>
      </w:r>
      <w:r>
        <w:rPr>
          <w:rFonts w:ascii="Arial" w:hAnsi="Arial" w:cs="Arial" w:hint="eastAsia"/>
          <w:b/>
          <w:sz w:val="16"/>
          <w:szCs w:val="16"/>
        </w:rPr>
        <w:t>A</w:t>
      </w:r>
      <w:r w:rsidR="0035481A" w:rsidRPr="003228C5">
        <w:rPr>
          <w:rFonts w:ascii="Arial" w:hAnsi="Arial" w:cs="Arial"/>
          <w:b/>
          <w:sz w:val="16"/>
          <w:szCs w:val="16"/>
        </w:rPr>
        <w:t>daptive mode for ADC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04</w:t>
      </w:r>
    </w:p>
    <w:p w:rsidR="00C601EE" w:rsidRDefault="00FD5EDC" w:rsidP="0035481A">
      <w:pPr>
        <w:rPr>
          <w:rFonts w:ascii="Arial" w:hAnsi="Arial" w:cs="Arial"/>
          <w:b/>
          <w:sz w:val="16"/>
          <w:szCs w:val="16"/>
        </w:rPr>
      </w:pPr>
      <w:r w:rsidRPr="00FD5EDC">
        <w:rPr>
          <w:rFonts w:ascii="Arial" w:hAnsi="Arial" w:cs="Arial" w:hint="eastAsia"/>
          <w:b/>
          <w:sz w:val="16"/>
          <w:szCs w:val="16"/>
        </w:rPr>
        <w:t>######################################################################</w:t>
      </w:r>
    </w:p>
    <w:p w:rsidR="00F0020C" w:rsidRPr="00FD5EDC" w:rsidRDefault="00F0020C" w:rsidP="0035481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 w:hint="eastAsia"/>
          <w:b/>
          <w:sz w:val="16"/>
          <w:szCs w:val="16"/>
        </w:rPr>
        <w:t># Codec clock setting (</w:t>
      </w:r>
      <w:proofErr w:type="gramStart"/>
      <w:r>
        <w:rPr>
          <w:rFonts w:ascii="Arial" w:hAnsi="Arial" w:cs="Arial" w:hint="eastAsia"/>
          <w:b/>
          <w:sz w:val="16"/>
          <w:szCs w:val="16"/>
        </w:rPr>
        <w:t>8kHz</w:t>
      </w:r>
      <w:proofErr w:type="gramEnd"/>
      <w:r>
        <w:rPr>
          <w:rFonts w:ascii="Arial" w:hAnsi="Arial" w:cs="Arial" w:hint="eastAsia"/>
          <w:b/>
          <w:sz w:val="16"/>
          <w:szCs w:val="16"/>
        </w:rPr>
        <w:t xml:space="preserve"> for AEC) </w:t>
      </w:r>
    </w:p>
    <w:p w:rsidR="00F0020C" w:rsidRDefault="00F0020C" w:rsidP="0035481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 w:hint="eastAsia"/>
          <w:b/>
          <w:sz w:val="16"/>
          <w:szCs w:val="16"/>
        </w:rPr>
        <w:t>######################################################################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>--------------------------------------------------------------- page 0 is selected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30 00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00</w:t>
      </w:r>
      <w:proofErr w:type="spellEnd"/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 5] = 0x91</w:t>
      </w:r>
      <w:r w:rsidRPr="003228C5">
        <w:rPr>
          <w:rFonts w:ascii="Arial" w:hAnsi="Arial" w:cs="Arial"/>
          <w:b/>
          <w:sz w:val="16"/>
          <w:szCs w:val="16"/>
        </w:rPr>
        <w:tab/>
        <w:t>; P=1, R=1, J=24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30 05 91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 6] = 0x18</w:t>
      </w:r>
      <w:r w:rsidRPr="003228C5">
        <w:rPr>
          <w:rFonts w:ascii="Arial" w:hAnsi="Arial" w:cs="Arial"/>
          <w:b/>
          <w:sz w:val="16"/>
          <w:szCs w:val="16"/>
        </w:rPr>
        <w:tab/>
        <w:t>; P=1, R=1, J=</w:t>
      </w:r>
      <w:r w:rsidR="009A5D63">
        <w:rPr>
          <w:rFonts w:ascii="Arial" w:hAnsi="Arial" w:cs="Arial" w:hint="eastAsia"/>
          <w:b/>
          <w:sz w:val="16"/>
          <w:szCs w:val="16"/>
        </w:rPr>
        <w:t>08</w:t>
      </w:r>
    </w:p>
    <w:p w:rsidR="0035481A" w:rsidRPr="003228C5" w:rsidRDefault="009A5D63" w:rsidP="0035481A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&gt; </w:t>
      </w:r>
      <w:r>
        <w:rPr>
          <w:rFonts w:ascii="Arial" w:hAnsi="Arial" w:cs="Arial" w:hint="eastAsia"/>
          <w:b/>
          <w:color w:val="FF0000"/>
          <w:sz w:val="16"/>
          <w:szCs w:val="16"/>
        </w:rPr>
        <w:t>0</w:t>
      </w:r>
      <w:r w:rsidR="0035481A" w:rsidRPr="003228C5">
        <w:rPr>
          <w:rFonts w:ascii="Arial" w:hAnsi="Arial" w:cs="Arial"/>
          <w:b/>
          <w:color w:val="FF0000"/>
          <w:sz w:val="16"/>
          <w:szCs w:val="16"/>
        </w:rPr>
        <w:t>8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 7] = 0x00</w:t>
      </w:r>
      <w:r w:rsidRPr="003228C5">
        <w:rPr>
          <w:rFonts w:ascii="Arial" w:hAnsi="Arial" w:cs="Arial"/>
          <w:b/>
          <w:sz w:val="16"/>
          <w:szCs w:val="16"/>
        </w:rPr>
        <w:tab/>
        <w:t>; D=0000 (MSB)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 8] = 0x00</w:t>
      </w:r>
      <w:r w:rsidRPr="003228C5">
        <w:rPr>
          <w:rFonts w:ascii="Arial" w:hAnsi="Arial" w:cs="Arial"/>
          <w:b/>
          <w:sz w:val="16"/>
          <w:szCs w:val="16"/>
        </w:rPr>
        <w:tab/>
        <w:t>; D=0000 (LSB)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 4] = 0x03</w:t>
      </w:r>
      <w:r w:rsidRPr="003228C5">
        <w:rPr>
          <w:rFonts w:ascii="Arial" w:hAnsi="Arial" w:cs="Arial"/>
          <w:b/>
          <w:sz w:val="16"/>
          <w:szCs w:val="16"/>
        </w:rPr>
        <w:tab/>
        <w:t xml:space="preserve">; </w:t>
      </w:r>
      <w:proofErr w:type="spellStart"/>
      <w:r w:rsidRPr="003228C5">
        <w:rPr>
          <w:rFonts w:ascii="Arial" w:hAnsi="Arial" w:cs="Arial"/>
          <w:b/>
          <w:sz w:val="16"/>
          <w:szCs w:val="16"/>
        </w:rPr>
        <w:t>PLL_clkin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 xml:space="preserve"> = MCLK, </w:t>
      </w:r>
      <w:proofErr w:type="spellStart"/>
      <w:r w:rsidRPr="003228C5">
        <w:rPr>
          <w:rFonts w:ascii="Arial" w:hAnsi="Arial" w:cs="Arial"/>
          <w:b/>
          <w:sz w:val="16"/>
          <w:szCs w:val="16"/>
        </w:rPr>
        <w:t>codec_clkin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 xml:space="preserve"> = PLL_CLK, PLL on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30 04 03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lastRenderedPageBreak/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0][254] = 0x0a</w:t>
      </w:r>
      <w:r w:rsidRPr="003228C5">
        <w:rPr>
          <w:rFonts w:ascii="Arial" w:hAnsi="Arial" w:cs="Arial"/>
          <w:b/>
          <w:sz w:val="16"/>
          <w:szCs w:val="16"/>
        </w:rPr>
        <w:tab/>
        <w:t>; Delay 10ms for PLL to lock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</w:t>
      </w:r>
      <w:proofErr w:type="spellStart"/>
      <w:r w:rsidRPr="003228C5">
        <w:rPr>
          <w:rFonts w:ascii="Arial" w:hAnsi="Arial" w:cs="Arial"/>
          <w:b/>
          <w:color w:val="FF0000"/>
          <w:sz w:val="16"/>
          <w:szCs w:val="16"/>
        </w:rPr>
        <w:t>fe</w:t>
      </w:r>
      <w:proofErr w:type="spell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0a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0][ 12] = 0x88</w:t>
      </w:r>
      <w:r w:rsidRPr="003228C5">
        <w:rPr>
          <w:rFonts w:ascii="Arial" w:hAnsi="Arial" w:cs="Arial"/>
          <w:b/>
          <w:sz w:val="16"/>
          <w:szCs w:val="16"/>
        </w:rPr>
        <w:tab/>
        <w:t>; MDAC = 8, divider powered on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0c 88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0][ 13] = 0x03</w:t>
      </w:r>
      <w:r w:rsidRPr="003228C5">
        <w:rPr>
          <w:rFonts w:ascii="Arial" w:hAnsi="Arial" w:cs="Arial"/>
          <w:b/>
          <w:sz w:val="16"/>
          <w:szCs w:val="16"/>
        </w:rPr>
        <w:tab/>
        <w:t>; DOSR = 768 (MSB)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03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0][ 14] = 0x00</w:t>
      </w:r>
      <w:r w:rsidRPr="003228C5">
        <w:rPr>
          <w:rFonts w:ascii="Arial" w:hAnsi="Arial" w:cs="Arial"/>
          <w:b/>
          <w:sz w:val="16"/>
          <w:szCs w:val="16"/>
        </w:rPr>
        <w:tab/>
        <w:t>; DOSR = 768 (LSB)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00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0][ 18] = 0x02</w:t>
      </w:r>
      <w:r w:rsidRPr="003228C5">
        <w:rPr>
          <w:rFonts w:ascii="Arial" w:hAnsi="Arial" w:cs="Arial"/>
          <w:b/>
          <w:sz w:val="16"/>
          <w:szCs w:val="16"/>
        </w:rPr>
        <w:tab/>
        <w:t>; NADC = 2, divider powered off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30 12 02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0][ 19] = 0xb0</w:t>
      </w:r>
      <w:r w:rsidRPr="003228C5">
        <w:rPr>
          <w:rFonts w:ascii="Arial" w:hAnsi="Arial" w:cs="Arial"/>
          <w:b/>
          <w:sz w:val="16"/>
          <w:szCs w:val="16"/>
        </w:rPr>
        <w:tab/>
        <w:t>; MADC = 48, divider powered on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b0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0][ 20] = 0x80</w:t>
      </w:r>
      <w:r w:rsidRPr="003228C5">
        <w:rPr>
          <w:rFonts w:ascii="Arial" w:hAnsi="Arial" w:cs="Arial"/>
          <w:b/>
          <w:sz w:val="16"/>
          <w:szCs w:val="16"/>
        </w:rPr>
        <w:tab/>
        <w:t>; AOSR = 128</w:t>
      </w:r>
    </w:p>
    <w:p w:rsidR="0035481A" w:rsidRPr="003228C5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r w:rsidRPr="003228C5">
        <w:rPr>
          <w:rFonts w:ascii="Arial" w:hAnsi="Arial" w:cs="Arial"/>
          <w:b/>
          <w:color w:val="FF0000"/>
          <w:sz w:val="16"/>
          <w:szCs w:val="16"/>
        </w:rPr>
        <w:t>&gt; 80</w:t>
      </w:r>
    </w:p>
    <w:p w:rsidR="0035481A" w:rsidRPr="003228C5" w:rsidRDefault="0035481A" w:rsidP="0035481A">
      <w:pPr>
        <w:rPr>
          <w:rFonts w:ascii="Arial" w:hAnsi="Arial" w:cs="Arial"/>
          <w:b/>
          <w:sz w:val="16"/>
          <w:szCs w:val="16"/>
        </w:rPr>
      </w:pPr>
      <w:r w:rsidRPr="003228C5">
        <w:rPr>
          <w:rFonts w:ascii="Arial" w:hAnsi="Arial" w:cs="Arial"/>
          <w:b/>
          <w:sz w:val="16"/>
          <w:szCs w:val="16"/>
        </w:rPr>
        <w:t>#</w:t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</w:r>
      <w:r w:rsidRPr="003228C5">
        <w:rPr>
          <w:rFonts w:ascii="Arial" w:hAnsi="Arial" w:cs="Arial"/>
          <w:b/>
          <w:sz w:val="16"/>
          <w:szCs w:val="16"/>
        </w:rPr>
        <w:tab/>
        <w:t xml:space="preserve"># </w:t>
      </w:r>
      <w:proofErr w:type="spellStart"/>
      <w:proofErr w:type="gramStart"/>
      <w:r w:rsidRPr="003228C5">
        <w:rPr>
          <w:rFonts w:ascii="Arial" w:hAnsi="Arial" w:cs="Arial"/>
          <w:b/>
          <w:sz w:val="16"/>
          <w:szCs w:val="16"/>
        </w:rPr>
        <w:t>reg</w:t>
      </w:r>
      <w:proofErr w:type="spellEnd"/>
      <w:r w:rsidRPr="003228C5">
        <w:rPr>
          <w:rFonts w:ascii="Arial" w:hAnsi="Arial" w:cs="Arial"/>
          <w:b/>
          <w:sz w:val="16"/>
          <w:szCs w:val="16"/>
        </w:rPr>
        <w:t>[</w:t>
      </w:r>
      <w:proofErr w:type="gramEnd"/>
      <w:r w:rsidRPr="003228C5">
        <w:rPr>
          <w:rFonts w:ascii="Arial" w:hAnsi="Arial" w:cs="Arial"/>
          <w:b/>
          <w:sz w:val="16"/>
          <w:szCs w:val="16"/>
        </w:rPr>
        <w:t xml:space="preserve">  0][ 11] = 0x82</w:t>
      </w:r>
      <w:r w:rsidRPr="003228C5">
        <w:rPr>
          <w:rFonts w:ascii="Arial" w:hAnsi="Arial" w:cs="Arial"/>
          <w:b/>
          <w:sz w:val="16"/>
          <w:szCs w:val="16"/>
        </w:rPr>
        <w:tab/>
        <w:t>; NDAC = 2, divider powered on</w:t>
      </w:r>
    </w:p>
    <w:p w:rsidR="0035481A" w:rsidRDefault="0035481A" w:rsidP="0035481A">
      <w:pPr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3228C5">
        <w:rPr>
          <w:rFonts w:ascii="Arial" w:hAnsi="Arial" w:cs="Arial"/>
          <w:b/>
          <w:color w:val="FF0000"/>
          <w:sz w:val="16"/>
          <w:szCs w:val="16"/>
        </w:rPr>
        <w:t>w</w:t>
      </w:r>
      <w:proofErr w:type="gramEnd"/>
      <w:r w:rsidRPr="003228C5">
        <w:rPr>
          <w:rFonts w:ascii="Arial" w:hAnsi="Arial" w:cs="Arial"/>
          <w:b/>
          <w:color w:val="FF0000"/>
          <w:sz w:val="16"/>
          <w:szCs w:val="16"/>
        </w:rPr>
        <w:t xml:space="preserve"> 30 0b 82</w:t>
      </w:r>
    </w:p>
    <w:p w:rsidR="00BB32CF" w:rsidRDefault="00BB32CF" w:rsidP="0035481A">
      <w:pPr>
        <w:rPr>
          <w:rFonts w:ascii="Arial" w:hAnsi="Arial" w:cs="Arial"/>
          <w:b/>
          <w:color w:val="FF0000"/>
          <w:sz w:val="16"/>
          <w:szCs w:val="16"/>
        </w:rPr>
      </w:pPr>
    </w:p>
    <w:sectPr w:rsidR="00BB32CF" w:rsidSect="003B1669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A7F"/>
    <w:multiLevelType w:val="hybridMultilevel"/>
    <w:tmpl w:val="7E46E6D6"/>
    <w:lvl w:ilvl="0" w:tplc="21F2BFA4">
      <w:numFmt w:val="bullet"/>
      <w:lvlText w:val=""/>
      <w:lvlJc w:val="left"/>
      <w:pPr>
        <w:ind w:left="70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CD7694D"/>
    <w:multiLevelType w:val="hybridMultilevel"/>
    <w:tmpl w:val="E7E01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373B"/>
    <w:rsid w:val="000338F1"/>
    <w:rsid w:val="0015568E"/>
    <w:rsid w:val="002316F9"/>
    <w:rsid w:val="00234C5B"/>
    <w:rsid w:val="003228C5"/>
    <w:rsid w:val="0035481A"/>
    <w:rsid w:val="003B1669"/>
    <w:rsid w:val="003F2D48"/>
    <w:rsid w:val="0040004C"/>
    <w:rsid w:val="00500A8D"/>
    <w:rsid w:val="00506C2D"/>
    <w:rsid w:val="00545837"/>
    <w:rsid w:val="00576451"/>
    <w:rsid w:val="005900B3"/>
    <w:rsid w:val="00646EDB"/>
    <w:rsid w:val="00701B45"/>
    <w:rsid w:val="007305C9"/>
    <w:rsid w:val="007320B6"/>
    <w:rsid w:val="00777F50"/>
    <w:rsid w:val="0097373B"/>
    <w:rsid w:val="009A5D63"/>
    <w:rsid w:val="00A2015B"/>
    <w:rsid w:val="00A350D2"/>
    <w:rsid w:val="00B04A87"/>
    <w:rsid w:val="00BA319A"/>
    <w:rsid w:val="00BB32CF"/>
    <w:rsid w:val="00C106CF"/>
    <w:rsid w:val="00C601EE"/>
    <w:rsid w:val="00C90E2C"/>
    <w:rsid w:val="00D67BA1"/>
    <w:rsid w:val="00DD6F22"/>
    <w:rsid w:val="00EA0AA1"/>
    <w:rsid w:val="00EB4DFE"/>
    <w:rsid w:val="00F0020C"/>
    <w:rsid w:val="00F50E95"/>
    <w:rsid w:val="00FD07FF"/>
    <w:rsid w:val="00F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3B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7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493</Pages>
  <Words>30613</Words>
  <Characters>174499</Characters>
  <Application>Microsoft Office Word</Application>
  <DocSecurity>0</DocSecurity>
  <Lines>1454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204703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a0967449</dc:creator>
  <cp:lastModifiedBy>a0967449</cp:lastModifiedBy>
  <cp:revision>25</cp:revision>
  <dcterms:created xsi:type="dcterms:W3CDTF">2014-09-18T03:50:00Z</dcterms:created>
  <dcterms:modified xsi:type="dcterms:W3CDTF">2014-09-19T02:45:00Z</dcterms:modified>
</cp:coreProperties>
</file>